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08C" w:rsidRDefault="006D108C">
      <w:pPr>
        <w:widowControl w:val="0"/>
        <w:jc w:val="center"/>
        <w:rPr>
          <w:b/>
        </w:rPr>
      </w:pPr>
      <w:r>
        <w:fldChar w:fldCharType="begin"/>
      </w:r>
      <w:r>
        <w:instrText xml:space="preserve"> SEQ CHAPTER \h \r 1</w:instrText>
      </w:r>
      <w:r>
        <w:fldChar w:fldCharType="end"/>
      </w:r>
      <w:r>
        <w:rPr>
          <w:b/>
        </w:rPr>
        <w:t>TOWN OF BARRINGTON</w:t>
      </w:r>
    </w:p>
    <w:p w:rsidR="006D108C" w:rsidRDefault="006D108C">
      <w:pPr>
        <w:widowControl w:val="0"/>
        <w:jc w:val="center"/>
        <w:rPr>
          <w:b/>
        </w:rPr>
      </w:pPr>
      <w:r>
        <w:rPr>
          <w:b/>
        </w:rPr>
        <w:t>PLANNING BOARD</w:t>
      </w:r>
    </w:p>
    <w:p w:rsidR="006D108C" w:rsidRDefault="006D108C">
      <w:pPr>
        <w:widowControl w:val="0"/>
        <w:jc w:val="center"/>
        <w:rPr>
          <w:b/>
        </w:rPr>
      </w:pPr>
      <w:r>
        <w:rPr>
          <w:b/>
        </w:rPr>
        <w:t>TOWN HALL</w:t>
      </w:r>
    </w:p>
    <w:p w:rsidR="006D108C" w:rsidRDefault="006D108C">
      <w:pPr>
        <w:widowControl w:val="0"/>
        <w:jc w:val="center"/>
        <w:rPr>
          <w:b/>
        </w:rPr>
      </w:pPr>
      <w:r>
        <w:rPr>
          <w:b/>
        </w:rPr>
        <w:t>__________________________________</w:t>
      </w:r>
    </w:p>
    <w:p w:rsidR="006D108C" w:rsidRDefault="006D108C">
      <w:pPr>
        <w:widowControl w:val="0"/>
        <w:jc w:val="center"/>
        <w:rPr>
          <w:b/>
        </w:rPr>
      </w:pPr>
      <w:r>
        <w:rPr>
          <w:b/>
        </w:rPr>
        <w:t xml:space="preserve">Application for Comprehensive Permit </w:t>
      </w:r>
    </w:p>
    <w:p w:rsidR="006D108C" w:rsidRDefault="006D108C">
      <w:pPr>
        <w:widowControl w:val="0"/>
        <w:jc w:val="center"/>
        <w:rPr>
          <w:b/>
        </w:rPr>
      </w:pPr>
      <w:r>
        <w:rPr>
          <w:b/>
        </w:rPr>
        <w:t>Pursuant to the Zoning Ordinance, Subdivision Regulations (copies attached)</w:t>
      </w:r>
    </w:p>
    <w:p w:rsidR="006D108C" w:rsidRDefault="006D108C">
      <w:pPr>
        <w:widowControl w:val="0"/>
        <w:jc w:val="center"/>
      </w:pPr>
      <w:proofErr w:type="gramStart"/>
      <w:r>
        <w:rPr>
          <w:b/>
        </w:rPr>
        <w:t>and</w:t>
      </w:r>
      <w:proofErr w:type="gramEnd"/>
      <w:r>
        <w:rPr>
          <w:b/>
        </w:rPr>
        <w:t xml:space="preserve"> Title 45, Chapter 53 of the R. I. Gen. Laws;</w:t>
      </w:r>
    </w:p>
    <w:p w:rsidR="006D108C" w:rsidRDefault="006D108C">
      <w:pPr>
        <w:widowControl w:val="0"/>
        <w:jc w:val="center"/>
        <w:rPr>
          <w:b/>
        </w:rPr>
      </w:pPr>
      <w:proofErr w:type="gramStart"/>
      <w:r>
        <w:rPr>
          <w:b/>
        </w:rPr>
        <w:t>the</w:t>
      </w:r>
      <w:proofErr w:type="gramEnd"/>
      <w:r>
        <w:rPr>
          <w:b/>
        </w:rPr>
        <w:t xml:space="preserve"> R.I. Low &amp; Moderate Income Housing Act</w:t>
      </w:r>
    </w:p>
    <w:p w:rsidR="006D108C" w:rsidRDefault="006D108C">
      <w:pPr>
        <w:widowControl w:val="0"/>
      </w:pPr>
      <w:r>
        <w:t>To the Planning Board</w:t>
      </w:r>
    </w:p>
    <w:p w:rsidR="006D108C" w:rsidRDefault="006D108C">
      <w:pPr>
        <w:widowControl w:val="0"/>
        <w:ind w:left="6480" w:hanging="6480"/>
      </w:pPr>
      <w:r>
        <w:tab/>
      </w:r>
      <w:proofErr w:type="gramStart"/>
      <w:r>
        <w:t>c/o</w:t>
      </w:r>
      <w:proofErr w:type="gramEnd"/>
      <w:r>
        <w:t xml:space="preserve"> Barrington Town Hall</w:t>
      </w:r>
      <w:r>
        <w:tab/>
      </w:r>
      <w:r>
        <w:tab/>
      </w:r>
      <w:r>
        <w:tab/>
      </w:r>
      <w:r>
        <w:tab/>
      </w:r>
      <w:r>
        <w:tab/>
        <w:t>DATE:</w:t>
      </w:r>
      <w:r>
        <w:rPr>
          <w:u w:val="single"/>
        </w:rPr>
        <w:t xml:space="preserve">                                      </w:t>
      </w:r>
    </w:p>
    <w:p w:rsidR="006D108C" w:rsidRDefault="006D108C">
      <w:pPr>
        <w:widowControl w:val="0"/>
      </w:pPr>
      <w:r>
        <w:tab/>
        <w:t>283 County Road, Barrington, RI 02806</w:t>
      </w:r>
    </w:p>
    <w:p w:rsidR="006D108C" w:rsidRDefault="006D108C">
      <w:pPr>
        <w:widowControl w:val="0"/>
      </w:pPr>
    </w:p>
    <w:p w:rsidR="006D108C" w:rsidRDefault="006D108C">
      <w:pPr>
        <w:widowControl w:val="0"/>
      </w:pPr>
      <w:r>
        <w:t>Ladies and Gentlemen:</w:t>
      </w:r>
    </w:p>
    <w:p w:rsidR="006D108C" w:rsidRDefault="006D108C">
      <w:pPr>
        <w:widowControl w:val="0"/>
      </w:pPr>
    </w:p>
    <w:p w:rsidR="006D108C" w:rsidRDefault="006D108C">
      <w:pPr>
        <w:widowControl w:val="0"/>
      </w:pPr>
      <w:r>
        <w:tab/>
        <w:t>The undersigned hereby applies to the Planning Board for a comprehensive permit for development under the Low &amp; Moderate Income Housing Act at the following described premises, in the manner and on the grounds hereinafter set forth.</w:t>
      </w:r>
    </w:p>
    <w:p w:rsidR="006D108C" w:rsidRDefault="006D108C">
      <w:pPr>
        <w:widowControl w:val="0"/>
        <w:jc w:val="center"/>
        <w:rPr>
          <w:b/>
        </w:rPr>
      </w:pPr>
      <w:r>
        <w:rPr>
          <w:b/>
        </w:rPr>
        <w:t>NAMES AND ADDRESSES</w:t>
      </w:r>
    </w:p>
    <w:p w:rsidR="006D108C" w:rsidRDefault="006D108C">
      <w:pPr>
        <w:widowControl w:val="0"/>
        <w:jc w:val="center"/>
        <w:rPr>
          <w:i/>
        </w:rPr>
      </w:pPr>
      <w:r>
        <w:rPr>
          <w:i/>
          <w:sz w:val="20"/>
        </w:rPr>
        <w:t>(Type or Print)</w:t>
      </w:r>
    </w:p>
    <w:p w:rsidR="006D108C" w:rsidRDefault="006D108C">
      <w:pPr>
        <w:widowControl w:val="0"/>
        <w:ind w:left="5040" w:hanging="5040"/>
      </w:pPr>
      <w:r>
        <w:t>Applicant:</w:t>
      </w:r>
      <w:r>
        <w:rPr>
          <w:u w:val="single"/>
        </w:rPr>
        <w:t xml:space="preserve">                                                            </w:t>
      </w:r>
      <w:r>
        <w:tab/>
        <w:t xml:space="preserve">Address: </w:t>
      </w:r>
      <w:r>
        <w:rPr>
          <w:u w:val="single"/>
        </w:rPr>
        <w:t xml:space="preserve">                                                                     </w:t>
      </w:r>
    </w:p>
    <w:p w:rsidR="006D108C" w:rsidRDefault="006D108C">
      <w:pPr>
        <w:widowControl w:val="0"/>
      </w:pPr>
      <w:r>
        <w:t xml:space="preserve">City/Town: </w:t>
      </w:r>
      <w:r>
        <w:rPr>
          <w:u w:val="single"/>
        </w:rPr>
        <w:t xml:space="preserve">                                                                            </w:t>
      </w:r>
      <w:r>
        <w:tab/>
        <w:t xml:space="preserve">State: </w:t>
      </w:r>
      <w:r>
        <w:rPr>
          <w:u w:val="single"/>
        </w:rPr>
        <w:t xml:space="preserve">                   </w:t>
      </w:r>
      <w:r>
        <w:tab/>
        <w:t xml:space="preserve">Zip: </w:t>
      </w:r>
      <w:r>
        <w:rPr>
          <w:u w:val="single"/>
        </w:rPr>
        <w:t xml:space="preserve">                  </w:t>
      </w:r>
    </w:p>
    <w:p w:rsidR="006D108C" w:rsidRDefault="006D108C">
      <w:pPr>
        <w:widowControl w:val="0"/>
        <w:rPr>
          <w:i/>
          <w:sz w:val="20"/>
        </w:rPr>
      </w:pPr>
      <w:r>
        <w:t xml:space="preserve">If a corporation: </w:t>
      </w:r>
      <w:r>
        <w:rPr>
          <w:u w:val="single"/>
        </w:rPr>
        <w:t xml:space="preserve">             </w:t>
      </w:r>
      <w:r>
        <w:t xml:space="preserve">  business or </w:t>
      </w:r>
      <w:r>
        <w:rPr>
          <w:u w:val="single"/>
        </w:rPr>
        <w:t xml:space="preserve">                </w:t>
      </w:r>
      <w:r>
        <w:t xml:space="preserve"> non-profit; </w:t>
      </w:r>
      <w:r>
        <w:rPr>
          <w:i/>
          <w:sz w:val="20"/>
        </w:rPr>
        <w:t xml:space="preserve">(applicant must provide proof </w:t>
      </w:r>
      <w:r>
        <w:rPr>
          <w:sz w:val="20"/>
        </w:rPr>
        <w:t xml:space="preserve">of </w:t>
      </w:r>
      <w:r>
        <w:rPr>
          <w:i/>
          <w:sz w:val="20"/>
        </w:rPr>
        <w:t>incorporation and</w:t>
      </w:r>
      <w:r w:rsidR="000E487C">
        <w:rPr>
          <w:i/>
          <w:sz w:val="20"/>
        </w:rPr>
        <w:t>/or</w:t>
      </w:r>
    </w:p>
    <w:p w:rsidR="006D108C" w:rsidRDefault="006D108C">
      <w:pPr>
        <w:widowControl w:val="0"/>
        <w:rPr>
          <w:i/>
        </w:rPr>
      </w:pPr>
      <w:proofErr w:type="gramStart"/>
      <w:r>
        <w:rPr>
          <w:i/>
          <w:sz w:val="20"/>
        </w:rPr>
        <w:t>non-profit</w:t>
      </w:r>
      <w:proofErr w:type="gramEnd"/>
      <w:r>
        <w:rPr>
          <w:i/>
          <w:sz w:val="20"/>
        </w:rPr>
        <w:t xml:space="preserve"> status)</w:t>
      </w:r>
    </w:p>
    <w:p w:rsidR="006D108C" w:rsidRDefault="006D108C">
      <w:pPr>
        <w:widowControl w:val="0"/>
      </w:pPr>
    </w:p>
    <w:p w:rsidR="006D108C" w:rsidRDefault="006D108C">
      <w:pPr>
        <w:widowControl w:val="0"/>
      </w:pPr>
      <w:r>
        <w:t xml:space="preserve">Owner: </w:t>
      </w:r>
      <w:r>
        <w:rPr>
          <w:u w:val="single"/>
        </w:rPr>
        <w:t xml:space="preserve">                                                                </w:t>
      </w:r>
      <w:r>
        <w:tab/>
        <w:t xml:space="preserve">Address: </w:t>
      </w:r>
      <w:r>
        <w:rPr>
          <w:u w:val="single"/>
        </w:rPr>
        <w:t xml:space="preserve">                                                                    </w:t>
      </w:r>
    </w:p>
    <w:p w:rsidR="006D108C" w:rsidRDefault="006D108C">
      <w:pPr>
        <w:widowControl w:val="0"/>
      </w:pPr>
      <w:r>
        <w:t xml:space="preserve">City/Town: </w:t>
      </w:r>
      <w:r>
        <w:rPr>
          <w:u w:val="single"/>
        </w:rPr>
        <w:t xml:space="preserve">                                                                            </w:t>
      </w:r>
      <w:r>
        <w:tab/>
        <w:t xml:space="preserve">State: </w:t>
      </w:r>
      <w:r>
        <w:rPr>
          <w:u w:val="single"/>
        </w:rPr>
        <w:t xml:space="preserve">                   </w:t>
      </w:r>
      <w:r>
        <w:tab/>
        <w:t xml:space="preserve">Zip: </w:t>
      </w:r>
      <w:r>
        <w:rPr>
          <w:u w:val="single"/>
        </w:rPr>
        <w:t xml:space="preserve">                  </w:t>
      </w:r>
    </w:p>
    <w:p w:rsidR="006D108C" w:rsidRDefault="006D108C">
      <w:pPr>
        <w:widowControl w:val="0"/>
      </w:pPr>
      <w:r>
        <w:t xml:space="preserve">How long have you owned the premises? </w:t>
      </w:r>
      <w:r>
        <w:rPr>
          <w:u w:val="single"/>
        </w:rPr>
        <w:t xml:space="preserve">                    </w:t>
      </w:r>
      <w:r>
        <w:t xml:space="preserve"> </w:t>
      </w:r>
      <w:proofErr w:type="gramStart"/>
      <w:r>
        <w:t>years</w:t>
      </w:r>
      <w:proofErr w:type="gramEnd"/>
      <w:r>
        <w:t xml:space="preserve"> </w:t>
      </w:r>
      <w:r>
        <w:rPr>
          <w:u w:val="single"/>
        </w:rPr>
        <w:t xml:space="preserve">                    </w:t>
      </w:r>
      <w:r>
        <w:t xml:space="preserve"> months.</w:t>
      </w:r>
    </w:p>
    <w:p w:rsidR="006D108C" w:rsidRDefault="006D108C">
      <w:pPr>
        <w:widowControl w:val="0"/>
      </w:pPr>
    </w:p>
    <w:p w:rsidR="006D108C" w:rsidRDefault="006D108C">
      <w:pPr>
        <w:widowControl w:val="0"/>
      </w:pPr>
      <w:r>
        <w:t xml:space="preserve">Lessee: </w:t>
      </w:r>
      <w:r>
        <w:rPr>
          <w:u w:val="single"/>
        </w:rPr>
        <w:t xml:space="preserve">                                                                </w:t>
      </w:r>
      <w:r>
        <w:tab/>
        <w:t xml:space="preserve">Address: </w:t>
      </w:r>
      <w:r>
        <w:rPr>
          <w:u w:val="single"/>
        </w:rPr>
        <w:t xml:space="preserve">                                                                     </w:t>
      </w:r>
    </w:p>
    <w:p w:rsidR="006D108C" w:rsidRDefault="006D108C">
      <w:pPr>
        <w:widowControl w:val="0"/>
      </w:pPr>
      <w:r>
        <w:t xml:space="preserve">City/Town: </w:t>
      </w:r>
      <w:r>
        <w:rPr>
          <w:u w:val="single"/>
        </w:rPr>
        <w:t xml:space="preserve">                                                                            </w:t>
      </w:r>
      <w:r>
        <w:tab/>
        <w:t xml:space="preserve">State: </w:t>
      </w:r>
      <w:r>
        <w:rPr>
          <w:u w:val="single"/>
        </w:rPr>
        <w:t xml:space="preserve">                   </w:t>
      </w:r>
      <w:r>
        <w:tab/>
        <w:t xml:space="preserve">Zip: </w:t>
      </w:r>
      <w:r>
        <w:rPr>
          <w:u w:val="single"/>
        </w:rPr>
        <w:t xml:space="preserve">                  </w:t>
      </w:r>
    </w:p>
    <w:p w:rsidR="006D108C" w:rsidRDefault="006D108C">
      <w:pPr>
        <w:widowControl w:val="0"/>
      </w:pPr>
    </w:p>
    <w:p w:rsidR="006D108C" w:rsidRDefault="006D108C">
      <w:pPr>
        <w:widowControl w:val="0"/>
        <w:jc w:val="center"/>
        <w:rPr>
          <w:b/>
        </w:rPr>
      </w:pPr>
      <w:r>
        <w:rPr>
          <w:b/>
        </w:rPr>
        <w:t>FILING INSTRUCTIONS</w:t>
      </w:r>
    </w:p>
    <w:p w:rsidR="006D108C" w:rsidRDefault="006D108C">
      <w:pPr>
        <w:widowControl w:val="0"/>
        <w:ind w:left="720" w:hanging="720"/>
      </w:pPr>
      <w:r>
        <w:t>A.</w:t>
      </w:r>
      <w:r>
        <w:tab/>
        <w:t>The original application and ten (10) copies, either typed or legibly printed, together with all supporting documents must be filed with the Administrative Officer in accordance with Chapter 185, Article XXVI of the Town Code, the Zoning Ordinance.</w:t>
      </w:r>
    </w:p>
    <w:p w:rsidR="006D108C" w:rsidRDefault="006D108C">
      <w:pPr>
        <w:widowControl w:val="0"/>
        <w:ind w:left="720" w:hanging="720"/>
      </w:pPr>
      <w:r>
        <w:t>B.</w:t>
      </w:r>
      <w:r>
        <w:tab/>
        <w:t>A filing fee, as determined by the Administrative Officer, shall accompany an application to the Planning Board to cover the costs of processing (check made payable to the Town of Barrington). Said fee shall equal the cumulative fees which would be associated with approval of the project if it did not qualify for review under Article XXVI, as set forth in the Town's fee schedule.</w:t>
      </w:r>
    </w:p>
    <w:p w:rsidR="006D108C" w:rsidRDefault="006D108C">
      <w:pPr>
        <w:widowControl w:val="0"/>
        <w:ind w:left="720" w:hanging="720"/>
      </w:pPr>
      <w:r>
        <w:t>C.</w:t>
      </w:r>
      <w:r>
        <w:tab/>
        <w:t>All required checklist items (Page 5-6) must accompany the application before the application can be certified as complete by the Administrative Officer.</w:t>
      </w:r>
    </w:p>
    <w:p w:rsidR="006D108C" w:rsidRDefault="006D108C">
      <w:pPr>
        <w:widowControl w:val="0"/>
        <w:ind w:left="720" w:hanging="720"/>
      </w:pPr>
      <w:r>
        <w:t>D.</w:t>
      </w:r>
      <w:r>
        <w:tab/>
        <w:t>Four (4) copies of a separate plan and listing indicating all property owners within 200 feet of the subject property and/or all those property owners and entities which require notice under Section 45-24-</w:t>
      </w:r>
      <w:r>
        <w:lastRenderedPageBreak/>
        <w:t>53 R.I.G.L., also depicting any zoning district boundary.</w:t>
      </w:r>
    </w:p>
    <w:p w:rsidR="006D108C" w:rsidRDefault="006D108C">
      <w:pPr>
        <w:widowControl w:val="0"/>
      </w:pPr>
      <w:r>
        <w:t xml:space="preserve">Is the applicant requesting that the Planning Board grant </w:t>
      </w:r>
      <w:r>
        <w:rPr>
          <w:u w:val="single"/>
        </w:rPr>
        <w:t>conditional approval</w:t>
      </w:r>
      <w:r w:rsidR="000E487C">
        <w:t>?</w:t>
      </w:r>
      <w:r w:rsidR="000E487C">
        <w:tab/>
      </w:r>
      <w:proofErr w:type="gramStart"/>
      <w:r>
        <w:t>yes</w:t>
      </w:r>
      <w:proofErr w:type="gramEnd"/>
      <w:r>
        <w:t xml:space="preserve"> </w:t>
      </w:r>
      <w:r>
        <w:rPr>
          <w:rFonts w:ascii="WP TypographicSymbols" w:hAnsi="WP TypographicSymbols"/>
        </w:rPr>
        <w:t>G</w:t>
      </w:r>
      <w:r>
        <w:t xml:space="preserve"> or no </w:t>
      </w:r>
      <w:r>
        <w:rPr>
          <w:rFonts w:ascii="WP TypographicSymbols" w:hAnsi="WP TypographicSymbols"/>
        </w:rPr>
        <w:t>G</w:t>
      </w:r>
    </w:p>
    <w:p w:rsidR="006D108C" w:rsidRDefault="006D108C">
      <w:pPr>
        <w:widowControl w:val="0"/>
      </w:pPr>
    </w:p>
    <w:p w:rsidR="006D108C" w:rsidRDefault="006D108C">
      <w:pPr>
        <w:widowControl w:val="0"/>
      </w:pPr>
      <w:r>
        <w:tab/>
        <w:t xml:space="preserve">If yes, from what State or Federal Agency is/are approval(s) pending? </w:t>
      </w:r>
      <w:r>
        <w:rPr>
          <w:u w:val="single"/>
        </w:rPr>
        <w:t xml:space="preserve">                                                 </w:t>
      </w:r>
      <w:r>
        <w:tab/>
      </w:r>
      <w:r>
        <w:rPr>
          <w:u w:val="single"/>
        </w:rPr>
        <w:t xml:space="preserve">                                                                                                                                                                  </w:t>
      </w:r>
      <w:r>
        <w:tab/>
      </w:r>
      <w:r>
        <w:rPr>
          <w:u w:val="single"/>
        </w:rPr>
        <w:t xml:space="preserve">                                                                                                                                                              </w:t>
      </w:r>
    </w:p>
    <w:p w:rsidR="006D108C" w:rsidRDefault="006D108C">
      <w:pPr>
        <w:widowControl w:val="0"/>
      </w:pPr>
      <w:r>
        <w:tab/>
        <w:t xml:space="preserve">Period of time requested? </w:t>
      </w:r>
      <w:r w:rsidR="00FA2796">
        <w:t>______________________</w:t>
      </w:r>
      <w:r>
        <w:rPr>
          <w:u w:val="single"/>
        </w:rPr>
        <w:t xml:space="preserve">                                                                                                                    </w:t>
      </w:r>
    </w:p>
    <w:p w:rsidR="006D108C" w:rsidRDefault="006D108C">
      <w:pPr>
        <w:widowControl w:val="0"/>
      </w:pPr>
    </w:p>
    <w:p w:rsidR="006D108C" w:rsidRDefault="006D108C">
      <w:pPr>
        <w:widowControl w:val="0"/>
        <w:jc w:val="center"/>
        <w:rPr>
          <w:b/>
        </w:rPr>
      </w:pPr>
      <w:r>
        <w:rPr>
          <w:b/>
        </w:rPr>
        <w:t>ELIGIBILITY</w:t>
      </w:r>
    </w:p>
    <w:p w:rsidR="006D108C" w:rsidRDefault="00FA2796">
      <w:pPr>
        <w:pStyle w:val="Level1"/>
        <w:numPr>
          <w:ilvl w:val="0"/>
          <w:numId w:val="1"/>
        </w:numPr>
        <w:ind w:left="720" w:hanging="720"/>
      </w:pPr>
      <w:r>
        <w:tab/>
      </w:r>
      <w:r w:rsidR="006D108C">
        <w:t xml:space="preserve">Is the applicant a public agency, nonprofit organization or limited equity housing cooperative? yes </w:t>
      </w:r>
      <w:r w:rsidR="006D108C">
        <w:rPr>
          <w:rFonts w:ascii="WP TypographicSymbols" w:hAnsi="WP TypographicSymbols"/>
        </w:rPr>
        <w:t>G</w:t>
      </w:r>
      <w:r w:rsidR="006D108C">
        <w:t xml:space="preserve"> or no </w:t>
      </w:r>
      <w:r w:rsidR="006D108C">
        <w:rPr>
          <w:rFonts w:ascii="WP TypographicSymbols" w:hAnsi="WP TypographicSymbols"/>
        </w:rPr>
        <w:t>G</w:t>
      </w:r>
      <w:r w:rsidR="006D108C">
        <w:t xml:space="preserve">; </w:t>
      </w:r>
      <w:r w:rsidR="006D108C">
        <w:rPr>
          <w:b/>
        </w:rPr>
        <w:t>or</w:t>
      </w:r>
    </w:p>
    <w:p w:rsidR="006D108C" w:rsidRPr="00DF62FD" w:rsidRDefault="006D108C">
      <w:pPr>
        <w:widowControl w:val="0"/>
        <w:ind w:left="720" w:hanging="720"/>
      </w:pPr>
      <w:r>
        <w:tab/>
      </w:r>
      <w:r w:rsidRPr="00DF62FD">
        <w:t>Is the applicant a private developer who will commit to a</w:t>
      </w:r>
      <w:r w:rsidR="0073438D" w:rsidRPr="00DF62FD">
        <w:t>t least a</w:t>
      </w:r>
      <w:r w:rsidRPr="00DF62FD">
        <w:t xml:space="preserve"> thirty (30) year covenant restricting the housing to tenants of low &amp; moderate income? </w:t>
      </w:r>
      <w:proofErr w:type="gramStart"/>
      <w:r w:rsidRPr="00DF62FD">
        <w:t>yes</w:t>
      </w:r>
      <w:proofErr w:type="gramEnd"/>
      <w:r w:rsidRPr="00DF62FD">
        <w:t xml:space="preserve"> </w:t>
      </w:r>
      <w:r w:rsidRPr="00DF62FD">
        <w:rPr>
          <w:rFonts w:ascii="WP TypographicSymbols" w:hAnsi="WP TypographicSymbols"/>
        </w:rPr>
        <w:t>G</w:t>
      </w:r>
      <w:r w:rsidRPr="00DF62FD">
        <w:t xml:space="preserve"> or no </w:t>
      </w:r>
      <w:r w:rsidRPr="00DF62FD">
        <w:rPr>
          <w:rFonts w:ascii="WP TypographicSymbols" w:hAnsi="WP TypographicSymbols"/>
        </w:rPr>
        <w:t>G</w:t>
      </w:r>
      <w:r w:rsidRPr="00DF62FD">
        <w:t xml:space="preserve">; </w:t>
      </w:r>
      <w:r w:rsidRPr="00DF62FD">
        <w:rPr>
          <w:b/>
        </w:rPr>
        <w:t>and</w:t>
      </w:r>
    </w:p>
    <w:p w:rsidR="006D108C" w:rsidRPr="00DF62FD" w:rsidRDefault="006D108C">
      <w:pPr>
        <w:pStyle w:val="Level1"/>
        <w:numPr>
          <w:ilvl w:val="0"/>
          <w:numId w:val="1"/>
        </w:numPr>
        <w:ind w:left="720" w:hanging="720"/>
      </w:pPr>
      <w:r w:rsidRPr="00DF62FD">
        <w:tab/>
        <w:t xml:space="preserve">Will the project be subsidized by the </w:t>
      </w:r>
      <w:r w:rsidR="00FA2796" w:rsidRPr="00DF62FD">
        <w:t>state or federal government?</w:t>
      </w:r>
      <w:r w:rsidRPr="00DF62FD">
        <w:t xml:space="preserve"> yes </w:t>
      </w:r>
      <w:r w:rsidRPr="00DF62FD">
        <w:rPr>
          <w:rFonts w:ascii="WP TypographicSymbols" w:hAnsi="WP TypographicSymbols"/>
        </w:rPr>
        <w:t>G</w:t>
      </w:r>
      <w:r w:rsidRPr="00DF62FD">
        <w:t xml:space="preserve"> or no </w:t>
      </w:r>
      <w:r w:rsidRPr="00DF62FD">
        <w:rPr>
          <w:rFonts w:ascii="WP TypographicSymbols" w:hAnsi="WP TypographicSymbols"/>
        </w:rPr>
        <w:t>G</w:t>
      </w:r>
      <w:r w:rsidR="00FA2796" w:rsidRPr="00DF62FD">
        <w:t xml:space="preserve"> </w:t>
      </w:r>
      <w:r w:rsidR="00FA2796" w:rsidRPr="00DF62FD">
        <w:rPr>
          <w:b/>
        </w:rPr>
        <w:t>or</w:t>
      </w:r>
    </w:p>
    <w:p w:rsidR="00FA2796" w:rsidRPr="00DF62FD" w:rsidRDefault="006D108C" w:rsidP="00FA2796">
      <w:pPr>
        <w:widowControl w:val="0"/>
      </w:pPr>
      <w:r w:rsidRPr="00DF62FD">
        <w:tab/>
      </w:r>
      <w:r w:rsidR="00FA2796" w:rsidRPr="00DF62FD">
        <w:t xml:space="preserve">Will the applicant be seeking a subsidy from the municipal government?  Yes </w:t>
      </w:r>
      <w:r w:rsidR="00DF62FD" w:rsidRPr="00DF62FD">
        <w:rPr>
          <w:rFonts w:ascii="WP TypographicSymbols" w:hAnsi="WP TypographicSymbols"/>
        </w:rPr>
        <w:t>G</w:t>
      </w:r>
      <w:r w:rsidR="00DF62FD" w:rsidRPr="00DF62FD">
        <w:t xml:space="preserve"> </w:t>
      </w:r>
      <w:r w:rsidR="00FA2796" w:rsidRPr="00DF62FD">
        <w:t xml:space="preserve">or no </w:t>
      </w:r>
      <w:r w:rsidR="00DF62FD" w:rsidRPr="00DF62FD">
        <w:rPr>
          <w:rFonts w:ascii="WP TypographicSymbols" w:hAnsi="WP TypographicSymbols"/>
        </w:rPr>
        <w:t>G</w:t>
      </w:r>
      <w:r w:rsidR="00FA2796" w:rsidRPr="00DF62FD">
        <w:t>.</w:t>
      </w:r>
    </w:p>
    <w:p w:rsidR="00FA2796" w:rsidRDefault="00FA2796" w:rsidP="00FA2796">
      <w:pPr>
        <w:widowControl w:val="0"/>
      </w:pPr>
      <w:r w:rsidRPr="00DF62FD">
        <w:t xml:space="preserve">            Describe the form of subsidy anticipated. __________________________________________</w:t>
      </w:r>
    </w:p>
    <w:p w:rsidR="00FA2796" w:rsidRDefault="00FA2796" w:rsidP="00FA2796">
      <w:pPr>
        <w:widowControl w:val="0"/>
      </w:pPr>
      <w:r>
        <w:tab/>
        <w:t>__________________________________________________________________________________</w:t>
      </w:r>
    </w:p>
    <w:p w:rsidR="00FA2796" w:rsidRDefault="00FA2796" w:rsidP="00FA2796">
      <w:pPr>
        <w:widowControl w:val="0"/>
      </w:pPr>
      <w:r>
        <w:tab/>
        <w:t>__________________________________________________________________________________</w:t>
      </w:r>
    </w:p>
    <w:p w:rsidR="00FA2796" w:rsidRDefault="00FA2796" w:rsidP="00FA2796">
      <w:pPr>
        <w:widowControl w:val="0"/>
        <w:numPr>
          <w:ilvl w:val="0"/>
          <w:numId w:val="1"/>
        </w:numPr>
      </w:pPr>
      <w:r>
        <w:t xml:space="preserve">       Does the project have at minimum 25% of the units reserved for low &amp; moderate income housing in </w:t>
      </w:r>
    </w:p>
    <w:p w:rsidR="00256C60" w:rsidRDefault="00FA2796" w:rsidP="00256C60">
      <w:pPr>
        <w:widowControl w:val="0"/>
      </w:pPr>
      <w:r>
        <w:t xml:space="preserve">           </w:t>
      </w:r>
      <w:proofErr w:type="gramStart"/>
      <w:r>
        <w:t>accordance</w:t>
      </w:r>
      <w:proofErr w:type="gramEnd"/>
      <w:r>
        <w:t xml:space="preserve"> with R.I. Gen. Laws § 45-53-1 et </w:t>
      </w:r>
      <w:proofErr w:type="spellStart"/>
      <w:r>
        <w:t>seq</w:t>
      </w:r>
      <w:proofErr w:type="spellEnd"/>
      <w:r>
        <w:t>?</w:t>
      </w:r>
      <w:r w:rsidR="00256C60">
        <w:t xml:space="preserve">  Yes </w:t>
      </w:r>
      <w:r w:rsidR="00256C60">
        <w:sym w:font="WP IconicSymbolsA" w:char="F039"/>
      </w:r>
      <w:r w:rsidR="00256C60">
        <w:t xml:space="preserve"> or </w:t>
      </w:r>
      <w:proofErr w:type="gramStart"/>
      <w:r w:rsidR="00256C60">
        <w:t xml:space="preserve">no </w:t>
      </w:r>
      <w:proofErr w:type="gramEnd"/>
      <w:r w:rsidR="00256C60">
        <w:sym w:font="WP IconicSymbolsA" w:char="F039"/>
      </w:r>
      <w:r w:rsidR="00256C60">
        <w:t>.</w:t>
      </w:r>
    </w:p>
    <w:p w:rsidR="00FA2796" w:rsidRDefault="00FA2796" w:rsidP="00FA2796">
      <w:pPr>
        <w:widowControl w:val="0"/>
      </w:pPr>
    </w:p>
    <w:p w:rsidR="006D108C" w:rsidRDefault="006D108C">
      <w:pPr>
        <w:widowControl w:val="0"/>
        <w:jc w:val="center"/>
        <w:rPr>
          <w:b/>
        </w:rPr>
      </w:pPr>
      <w:r>
        <w:rPr>
          <w:b/>
        </w:rPr>
        <w:t>THE PREMISES</w:t>
      </w:r>
    </w:p>
    <w:p w:rsidR="006D108C" w:rsidRDefault="006D108C">
      <w:pPr>
        <w:widowControl w:val="0"/>
        <w:jc w:val="center"/>
        <w:rPr>
          <w:i/>
        </w:rPr>
      </w:pPr>
      <w:r>
        <w:rPr>
          <w:i/>
          <w:sz w:val="20"/>
        </w:rPr>
        <w:t>(Type or Print)</w:t>
      </w:r>
    </w:p>
    <w:p w:rsidR="006D108C" w:rsidRDefault="006D108C">
      <w:pPr>
        <w:widowControl w:val="0"/>
      </w:pPr>
    </w:p>
    <w:p w:rsidR="006D108C" w:rsidRDefault="006D108C">
      <w:pPr>
        <w:pStyle w:val="Level1"/>
        <w:numPr>
          <w:ilvl w:val="0"/>
          <w:numId w:val="2"/>
        </w:numPr>
        <w:ind w:left="720" w:hanging="720"/>
      </w:pPr>
      <w:r>
        <w:tab/>
        <w:t xml:space="preserve">Location of Premises: </w:t>
      </w:r>
      <w:r>
        <w:rPr>
          <w:u w:val="single"/>
        </w:rPr>
        <w:t xml:space="preserve">                                                                                                                              </w:t>
      </w:r>
    </w:p>
    <w:p w:rsidR="006D108C" w:rsidRDefault="006D108C">
      <w:pPr>
        <w:widowControl w:val="0"/>
        <w:rPr>
          <w:i/>
        </w:rPr>
      </w:pPr>
      <w:r>
        <w:tab/>
      </w:r>
      <w:r>
        <w:tab/>
      </w:r>
      <w:r>
        <w:tab/>
      </w:r>
      <w:r>
        <w:tab/>
      </w:r>
      <w:r>
        <w:rPr>
          <w:i/>
          <w:sz w:val="20"/>
        </w:rPr>
        <w:t>(Street Number and Address)</w:t>
      </w:r>
    </w:p>
    <w:p w:rsidR="006D108C" w:rsidRDefault="006D108C">
      <w:pPr>
        <w:widowControl w:val="0"/>
      </w:pPr>
    </w:p>
    <w:p w:rsidR="006D108C" w:rsidRDefault="006D108C">
      <w:pPr>
        <w:pStyle w:val="Level1"/>
        <w:numPr>
          <w:ilvl w:val="0"/>
          <w:numId w:val="2"/>
        </w:numPr>
        <w:ind w:left="5760" w:hanging="5760"/>
      </w:pPr>
      <w:r>
        <w:tab/>
        <w:t xml:space="preserve">(a) Tax Assessor's Map No. </w:t>
      </w:r>
      <w:r>
        <w:rPr>
          <w:u w:val="single"/>
        </w:rPr>
        <w:t xml:space="preserve">                                   </w:t>
      </w:r>
      <w:r>
        <w:tab/>
        <w:t xml:space="preserve">(b) Lot(s): </w:t>
      </w:r>
      <w:r>
        <w:rPr>
          <w:u w:val="single"/>
        </w:rPr>
        <w:t xml:space="preserve">                                                               </w:t>
      </w:r>
    </w:p>
    <w:p w:rsidR="006D108C" w:rsidRDefault="006D108C">
      <w:pPr>
        <w:widowControl w:val="0"/>
      </w:pPr>
      <w:r>
        <w:tab/>
        <w:t xml:space="preserve">(c) Zoning District(s) </w:t>
      </w:r>
      <w:r>
        <w:rPr>
          <w:u w:val="single"/>
        </w:rPr>
        <w:t xml:space="preserve">                                             </w:t>
      </w:r>
    </w:p>
    <w:p w:rsidR="006D108C" w:rsidRDefault="006D108C">
      <w:pPr>
        <w:widowControl w:val="0"/>
      </w:pPr>
    </w:p>
    <w:p w:rsidR="006D108C" w:rsidRDefault="006D108C">
      <w:pPr>
        <w:pStyle w:val="Level1"/>
        <w:numPr>
          <w:ilvl w:val="0"/>
          <w:numId w:val="2"/>
        </w:numPr>
        <w:ind w:left="720" w:hanging="720"/>
      </w:pPr>
      <w:r>
        <w:tab/>
        <w:t xml:space="preserve">(a) Lot Frontage </w:t>
      </w:r>
      <w:r>
        <w:rPr>
          <w:u w:val="single"/>
        </w:rPr>
        <w:t xml:space="preserve">                       </w:t>
      </w:r>
      <w:r>
        <w:t xml:space="preserve">  ft. (b) Lot Depth </w:t>
      </w:r>
      <w:r>
        <w:rPr>
          <w:u w:val="single"/>
        </w:rPr>
        <w:t xml:space="preserve">                       </w:t>
      </w:r>
      <w:r>
        <w:t xml:space="preserve"> ft. (c) Lot Area </w:t>
      </w:r>
      <w:r>
        <w:rPr>
          <w:u w:val="single"/>
        </w:rPr>
        <w:t xml:space="preserve">                         </w:t>
      </w:r>
      <w:r>
        <w:t xml:space="preserve"> sq. ft.</w:t>
      </w:r>
    </w:p>
    <w:p w:rsidR="006D108C" w:rsidRDefault="006D108C">
      <w:pPr>
        <w:widowControl w:val="0"/>
      </w:pPr>
    </w:p>
    <w:p w:rsidR="006D108C" w:rsidRDefault="006D108C">
      <w:pPr>
        <w:pStyle w:val="Level1"/>
        <w:numPr>
          <w:ilvl w:val="0"/>
          <w:numId w:val="2"/>
        </w:numPr>
        <w:ind w:left="720" w:hanging="720"/>
      </w:pPr>
      <w:r>
        <w:tab/>
        <w:t xml:space="preserve">(a) How many buildings or structures are on the premises at present? </w:t>
      </w:r>
      <w:r>
        <w:rPr>
          <w:u w:val="single"/>
        </w:rPr>
        <w:t xml:space="preserve">                           </w:t>
      </w:r>
    </w:p>
    <w:p w:rsidR="006D108C" w:rsidRDefault="006D108C">
      <w:pPr>
        <w:widowControl w:val="0"/>
        <w:rPr>
          <w:i/>
        </w:rPr>
      </w:pPr>
      <w:r>
        <w:tab/>
        <w:t xml:space="preserve">      </w:t>
      </w:r>
      <w:r>
        <w:rPr>
          <w:i/>
          <w:sz w:val="20"/>
        </w:rPr>
        <w:t>(</w:t>
      </w:r>
      <w:proofErr w:type="gramStart"/>
      <w:r>
        <w:rPr>
          <w:i/>
          <w:sz w:val="20"/>
        </w:rPr>
        <w:t>per</w:t>
      </w:r>
      <w:proofErr w:type="gramEnd"/>
      <w:r>
        <w:rPr>
          <w:i/>
          <w:sz w:val="20"/>
        </w:rPr>
        <w:t xml:space="preserve"> plot plan presented)</w:t>
      </w:r>
    </w:p>
    <w:p w:rsidR="006D108C" w:rsidRDefault="006D108C">
      <w:pPr>
        <w:widowControl w:val="0"/>
        <w:ind w:left="720"/>
      </w:pPr>
    </w:p>
    <w:p w:rsidR="006D108C" w:rsidRDefault="006D108C">
      <w:pPr>
        <w:widowControl w:val="0"/>
      </w:pPr>
      <w:r>
        <w:tab/>
        <w:t xml:space="preserve">(b) Give size of all existing buildings or structures. </w:t>
      </w:r>
      <w:r>
        <w:rPr>
          <w:u w:val="single"/>
        </w:rPr>
        <w:t xml:space="preserve">                                           </w:t>
      </w:r>
      <w:r>
        <w:t xml:space="preserve"> </w:t>
      </w:r>
      <w:proofErr w:type="gramStart"/>
      <w:r>
        <w:t>sq</w:t>
      </w:r>
      <w:proofErr w:type="gramEnd"/>
      <w:r>
        <w:t>. ft.;</w:t>
      </w:r>
    </w:p>
    <w:p w:rsidR="006D108C" w:rsidRDefault="006D108C">
      <w:pPr>
        <w:widowControl w:val="0"/>
      </w:pPr>
      <w:r>
        <w:tab/>
        <w:t xml:space="preserve">      </w:t>
      </w:r>
      <w:r>
        <w:rPr>
          <w:u w:val="single"/>
        </w:rPr>
        <w:t xml:space="preserve">                                     </w:t>
      </w:r>
      <w:proofErr w:type="gramStart"/>
      <w:r>
        <w:t>sq</w:t>
      </w:r>
      <w:proofErr w:type="gramEnd"/>
      <w:r>
        <w:t xml:space="preserve">. ft.; </w:t>
      </w:r>
      <w:r>
        <w:rPr>
          <w:u w:val="single"/>
        </w:rPr>
        <w:t xml:space="preserve">                                     </w:t>
      </w:r>
      <w:r>
        <w:t xml:space="preserve"> sq. ft.</w:t>
      </w:r>
    </w:p>
    <w:p w:rsidR="006D108C" w:rsidRDefault="006D108C">
      <w:pPr>
        <w:widowControl w:val="0"/>
      </w:pPr>
    </w:p>
    <w:p w:rsidR="006D108C" w:rsidRDefault="006D108C">
      <w:pPr>
        <w:pStyle w:val="Level1"/>
        <w:numPr>
          <w:ilvl w:val="0"/>
          <w:numId w:val="2"/>
        </w:numPr>
        <w:ind w:left="720" w:hanging="720"/>
      </w:pPr>
      <w:r>
        <w:tab/>
        <w:t xml:space="preserve">Give size of proposed building(s) / addition(s). </w:t>
      </w:r>
      <w:r>
        <w:rPr>
          <w:u w:val="single"/>
        </w:rPr>
        <w:t xml:space="preserve">                </w:t>
      </w:r>
      <w:r>
        <w:t xml:space="preserve"> ft. x </w:t>
      </w:r>
      <w:r>
        <w:rPr>
          <w:u w:val="single"/>
        </w:rPr>
        <w:t xml:space="preserve">                </w:t>
      </w:r>
      <w:r>
        <w:t xml:space="preserve"> ft. = </w:t>
      </w:r>
      <w:r>
        <w:rPr>
          <w:u w:val="single"/>
        </w:rPr>
        <w:t xml:space="preserve">                 </w:t>
      </w:r>
      <w:r>
        <w:t xml:space="preserve"> sq. ft.;</w:t>
      </w:r>
    </w:p>
    <w:p w:rsidR="006D108C" w:rsidRDefault="006D108C">
      <w:pPr>
        <w:widowControl w:val="0"/>
      </w:pPr>
      <w:r>
        <w:t xml:space="preserve">    </w:t>
      </w:r>
      <w:r>
        <w:tab/>
      </w:r>
      <w:r>
        <w:rPr>
          <w:u w:val="single"/>
        </w:rPr>
        <w:t xml:space="preserve">                </w:t>
      </w:r>
      <w:r>
        <w:t xml:space="preserve"> </w:t>
      </w:r>
      <w:proofErr w:type="gramStart"/>
      <w:r>
        <w:t>ft</w:t>
      </w:r>
      <w:proofErr w:type="gramEnd"/>
      <w:r>
        <w:t xml:space="preserve">. x </w:t>
      </w:r>
      <w:r>
        <w:rPr>
          <w:u w:val="single"/>
        </w:rPr>
        <w:t xml:space="preserve">                </w:t>
      </w:r>
      <w:r>
        <w:t xml:space="preserve"> ft. = </w:t>
      </w:r>
      <w:r>
        <w:rPr>
          <w:u w:val="single"/>
        </w:rPr>
        <w:t xml:space="preserve">                 </w:t>
      </w:r>
      <w:r>
        <w:t xml:space="preserve"> sq. ft.; </w:t>
      </w:r>
      <w:r>
        <w:rPr>
          <w:u w:val="single"/>
        </w:rPr>
        <w:t xml:space="preserve">                </w:t>
      </w:r>
      <w:r>
        <w:t xml:space="preserve"> ft. x </w:t>
      </w:r>
      <w:r>
        <w:rPr>
          <w:u w:val="single"/>
        </w:rPr>
        <w:t xml:space="preserve">                </w:t>
      </w:r>
      <w:r>
        <w:t xml:space="preserve"> ft. = </w:t>
      </w:r>
      <w:r>
        <w:rPr>
          <w:u w:val="single"/>
        </w:rPr>
        <w:t xml:space="preserve">                 </w:t>
      </w:r>
      <w:r>
        <w:t xml:space="preserve"> sq. ft.;</w:t>
      </w:r>
    </w:p>
    <w:p w:rsidR="006D108C" w:rsidRDefault="006D108C">
      <w:pPr>
        <w:widowControl w:val="0"/>
      </w:pPr>
    </w:p>
    <w:p w:rsidR="006D108C" w:rsidRDefault="006D108C">
      <w:pPr>
        <w:pStyle w:val="Level1"/>
        <w:numPr>
          <w:ilvl w:val="0"/>
          <w:numId w:val="2"/>
        </w:numPr>
        <w:ind w:left="720" w:hanging="720"/>
      </w:pPr>
      <w:r>
        <w:tab/>
        <w:t xml:space="preserve">Use of Premises: Present </w:t>
      </w:r>
      <w:r>
        <w:rPr>
          <w:u w:val="single"/>
        </w:rPr>
        <w:t xml:space="preserve">                                                                                </w:t>
      </w:r>
      <w:r>
        <w:t xml:space="preserve"> Use Code </w:t>
      </w:r>
      <w:r>
        <w:rPr>
          <w:u w:val="single"/>
        </w:rPr>
        <w:t xml:space="preserve">                    </w:t>
      </w:r>
    </w:p>
    <w:p w:rsidR="006D108C" w:rsidRDefault="006D108C">
      <w:pPr>
        <w:widowControl w:val="0"/>
      </w:pPr>
      <w:r>
        <w:tab/>
      </w:r>
      <w:r>
        <w:tab/>
      </w:r>
      <w:r>
        <w:tab/>
        <w:t xml:space="preserve">   Proposed </w:t>
      </w:r>
      <w:r>
        <w:rPr>
          <w:u w:val="single"/>
        </w:rPr>
        <w:t xml:space="preserve">                                                                             </w:t>
      </w:r>
      <w:r>
        <w:t xml:space="preserve"> Use Code </w:t>
      </w:r>
      <w:r>
        <w:rPr>
          <w:u w:val="single"/>
        </w:rPr>
        <w:t xml:space="preserve">                     </w:t>
      </w:r>
    </w:p>
    <w:p w:rsidR="006D108C" w:rsidRDefault="006D108C">
      <w:pPr>
        <w:widowControl w:val="0"/>
      </w:pPr>
    </w:p>
    <w:p w:rsidR="006D108C" w:rsidRDefault="000E487C" w:rsidP="00C55334">
      <w:pPr>
        <w:widowControl w:val="0"/>
      </w:pPr>
      <w:r>
        <w:br w:type="page"/>
      </w:r>
      <w:r w:rsidR="006D108C">
        <w:lastRenderedPageBreak/>
        <w:tab/>
        <w:t xml:space="preserve">Describe extent </w:t>
      </w:r>
      <w:bookmarkStart w:id="0" w:name="_GoBack"/>
      <w:bookmarkEnd w:id="0"/>
      <w:r w:rsidR="006D108C">
        <w:t xml:space="preserve">of proposed development. </w:t>
      </w:r>
      <w:r w:rsidR="006D108C">
        <w:rPr>
          <w:i/>
          <w:sz w:val="20"/>
        </w:rPr>
        <w:t>(use additional page if necessary)</w:t>
      </w:r>
    </w:p>
    <w:p w:rsidR="006D108C" w:rsidRDefault="006D108C">
      <w:pPr>
        <w:widowControl w:val="0"/>
        <w:ind w:left="720"/>
        <w:rPr>
          <w:i/>
        </w:rPr>
      </w:pPr>
      <w:r>
        <w:rPr>
          <w:u w:val="single"/>
        </w:rPr>
        <w:t xml:space="preserve">                                                                                                                                                                 </w:t>
      </w:r>
    </w:p>
    <w:p w:rsidR="006D108C" w:rsidRDefault="006D108C">
      <w:pPr>
        <w:widowControl w:val="0"/>
      </w:pPr>
      <w:r>
        <w:tab/>
      </w:r>
      <w:r>
        <w:rPr>
          <w:u w:val="single"/>
        </w:rPr>
        <w:t xml:space="preserve">                                                                                                                                                                 </w:t>
      </w:r>
    </w:p>
    <w:p w:rsidR="006D108C" w:rsidRDefault="006D108C">
      <w:pPr>
        <w:widowControl w:val="0"/>
      </w:pPr>
      <w:r>
        <w:tab/>
      </w:r>
      <w:r>
        <w:rPr>
          <w:u w:val="single"/>
        </w:rPr>
        <w:t xml:space="preserve">                                                                                                                                                                 </w:t>
      </w:r>
    </w:p>
    <w:p w:rsidR="006D108C" w:rsidRDefault="006D108C">
      <w:pPr>
        <w:widowControl w:val="0"/>
      </w:pPr>
      <w:r>
        <w:tab/>
      </w:r>
      <w:r>
        <w:rPr>
          <w:u w:val="single"/>
        </w:rPr>
        <w:t xml:space="preserve">                                                                                                                                                                 </w:t>
      </w:r>
    </w:p>
    <w:p w:rsidR="006D108C" w:rsidRDefault="006D108C">
      <w:pPr>
        <w:widowControl w:val="0"/>
      </w:pPr>
      <w:r>
        <w:tab/>
      </w:r>
      <w:r>
        <w:rPr>
          <w:u w:val="single"/>
        </w:rPr>
        <w:t xml:space="preserve">                                                                                                                                                                 </w:t>
      </w:r>
    </w:p>
    <w:p w:rsidR="006D108C" w:rsidRDefault="006D108C">
      <w:pPr>
        <w:widowControl w:val="0"/>
      </w:pPr>
      <w:r>
        <w:tab/>
      </w:r>
      <w:r>
        <w:rPr>
          <w:u w:val="single"/>
        </w:rPr>
        <w:t xml:space="preserve">                                                                                                                                                                 </w:t>
      </w:r>
    </w:p>
    <w:p w:rsidR="006D108C" w:rsidRDefault="006D108C">
      <w:pPr>
        <w:widowControl w:val="0"/>
      </w:pPr>
    </w:p>
    <w:p w:rsidR="006D108C" w:rsidRDefault="006D108C">
      <w:pPr>
        <w:pStyle w:val="Level1"/>
        <w:numPr>
          <w:ilvl w:val="0"/>
          <w:numId w:val="2"/>
        </w:numPr>
        <w:ind w:left="720" w:hanging="720"/>
      </w:pPr>
      <w:r>
        <w:tab/>
        <w:t xml:space="preserve">Total number of dwelling units for which building(s) is/are to be arranged </w:t>
      </w:r>
      <w:r w:rsidR="001741A9">
        <w:t>____________</w:t>
      </w:r>
      <w:r>
        <w:rPr>
          <w:u w:val="single"/>
        </w:rPr>
        <w:t xml:space="preserve">                                         </w:t>
      </w:r>
    </w:p>
    <w:p w:rsidR="006D108C" w:rsidRDefault="006D108C">
      <w:pPr>
        <w:widowControl w:val="0"/>
      </w:pPr>
    </w:p>
    <w:p w:rsidR="006D108C" w:rsidRDefault="006D108C">
      <w:pPr>
        <w:pStyle w:val="Level1"/>
        <w:numPr>
          <w:ilvl w:val="0"/>
          <w:numId w:val="2"/>
        </w:numPr>
        <w:ind w:left="720" w:hanging="720"/>
      </w:pPr>
      <w:r>
        <w:tab/>
        <w:t>Total number of dwelling units which will be restricted to low and moderate income housing _______</w:t>
      </w:r>
    </w:p>
    <w:p w:rsidR="006D108C" w:rsidRDefault="006D108C">
      <w:pPr>
        <w:widowControl w:val="0"/>
      </w:pPr>
    </w:p>
    <w:p w:rsidR="006D108C" w:rsidRDefault="006D108C">
      <w:pPr>
        <w:widowControl w:val="0"/>
        <w:jc w:val="center"/>
        <w:rPr>
          <w:b/>
        </w:rPr>
      </w:pPr>
      <w:r>
        <w:rPr>
          <w:b/>
        </w:rPr>
        <w:t>RELIEF SOUGHT</w:t>
      </w:r>
    </w:p>
    <w:p w:rsidR="006D108C" w:rsidRDefault="006D108C">
      <w:pPr>
        <w:widowControl w:val="0"/>
      </w:pPr>
    </w:p>
    <w:p w:rsidR="006D108C" w:rsidRDefault="006D108C">
      <w:pPr>
        <w:widowControl w:val="0"/>
        <w:ind w:left="720" w:hanging="720"/>
      </w:pPr>
      <w:r>
        <w:t>10.</w:t>
      </w:r>
      <w:r>
        <w:tab/>
        <w:t>Title of site development plan submitted pursuant to the Zoning Ordinance.</w:t>
      </w:r>
    </w:p>
    <w:p w:rsidR="006D108C" w:rsidRDefault="006D108C">
      <w:pPr>
        <w:widowControl w:val="0"/>
      </w:pPr>
      <w:r>
        <w:tab/>
      </w:r>
      <w:r>
        <w:rPr>
          <w:u w:val="single"/>
        </w:rPr>
        <w:t xml:space="preserve">                                                                                                                                                                 </w:t>
      </w:r>
    </w:p>
    <w:p w:rsidR="006D108C" w:rsidRDefault="006D108C">
      <w:pPr>
        <w:widowControl w:val="0"/>
      </w:pPr>
      <w:r>
        <w:tab/>
      </w:r>
      <w:r>
        <w:rPr>
          <w:u w:val="single"/>
        </w:rPr>
        <w:t xml:space="preserve">                                                                                                                                                                 </w:t>
      </w:r>
    </w:p>
    <w:p w:rsidR="006D108C" w:rsidRDefault="006D108C">
      <w:pPr>
        <w:widowControl w:val="0"/>
      </w:pPr>
    </w:p>
    <w:p w:rsidR="006D108C" w:rsidRDefault="006D108C">
      <w:pPr>
        <w:widowControl w:val="0"/>
        <w:ind w:left="720" w:hanging="720"/>
      </w:pPr>
      <w:r>
        <w:t>11.</w:t>
      </w:r>
      <w:r>
        <w:tab/>
        <w:t xml:space="preserve">State from which particular provisions of the Zoning Ordinance and/or Subdivision Regulations relief is sought for this project.  Include all exceptions, variances and waivers. </w:t>
      </w:r>
      <w:r>
        <w:rPr>
          <w:i/>
          <w:sz w:val="20"/>
        </w:rPr>
        <w:t>(</w:t>
      </w:r>
      <w:proofErr w:type="gramStart"/>
      <w:r>
        <w:rPr>
          <w:i/>
          <w:sz w:val="20"/>
        </w:rPr>
        <w:t>use</w:t>
      </w:r>
      <w:proofErr w:type="gramEnd"/>
      <w:r>
        <w:rPr>
          <w:i/>
          <w:sz w:val="20"/>
        </w:rPr>
        <w:t xml:space="preserve"> additional page if necessary)</w:t>
      </w:r>
      <w:r>
        <w:rPr>
          <w:i/>
        </w:rPr>
        <w:t xml:space="preserve"> </w:t>
      </w:r>
      <w:r>
        <w:t>YOUR APPLICATION WILL NOT BE COMPLETE UNTIL THIS LIST IS VERIFIED BY THE TOWN STAFF.</w:t>
      </w:r>
    </w:p>
    <w:p w:rsidR="006D108C" w:rsidRDefault="006D108C">
      <w:pPr>
        <w:widowControl w:val="0"/>
      </w:pPr>
      <w:r>
        <w:tab/>
      </w:r>
    </w:p>
    <w:p w:rsidR="006D108C" w:rsidRDefault="006D108C">
      <w:pPr>
        <w:widowControl w:val="0"/>
      </w:pPr>
      <w:r>
        <w:tab/>
        <w:t>(a) If relief of a density requirement is sought, state allowed and proposed density</w:t>
      </w:r>
      <w:r w:rsidR="001741A9">
        <w:t xml:space="preserve"> over developable area</w:t>
      </w:r>
      <w:r>
        <w:t>.</w:t>
      </w:r>
    </w:p>
    <w:p w:rsidR="006D108C" w:rsidRDefault="006D108C">
      <w:pPr>
        <w:widowControl w:val="0"/>
      </w:pPr>
      <w:r>
        <w:tab/>
      </w:r>
      <w:r>
        <w:rPr>
          <w:u w:val="single"/>
        </w:rPr>
        <w:t xml:space="preserve">                                                                                                                                                                 </w:t>
      </w:r>
    </w:p>
    <w:p w:rsidR="006D108C" w:rsidRDefault="006D108C">
      <w:pPr>
        <w:widowControl w:val="0"/>
      </w:pPr>
    </w:p>
    <w:p w:rsidR="006D108C" w:rsidRDefault="006D108C">
      <w:pPr>
        <w:widowControl w:val="0"/>
        <w:ind w:left="720"/>
      </w:pPr>
      <w:r>
        <w:t xml:space="preserve">(b) If dimensional relief is sought, state </w:t>
      </w:r>
      <w:proofErr w:type="gramStart"/>
      <w:r>
        <w:t>number</w:t>
      </w:r>
      <w:proofErr w:type="gramEnd"/>
      <w:r>
        <w:t xml:space="preserve"> of feet from yard line you are requesting (where       applicable) otherwise explain relief sought.</w:t>
      </w:r>
    </w:p>
    <w:p w:rsidR="006D108C" w:rsidRDefault="006D108C">
      <w:pPr>
        <w:widowControl w:val="0"/>
      </w:pPr>
    </w:p>
    <w:p w:rsidR="006D108C" w:rsidRDefault="006D108C">
      <w:pPr>
        <w:widowControl w:val="0"/>
        <w:ind w:left="3600" w:hanging="3600"/>
      </w:pPr>
      <w:r>
        <w:tab/>
        <w:t xml:space="preserve">      Front yard </w:t>
      </w:r>
      <w:r>
        <w:rPr>
          <w:u w:val="single"/>
        </w:rPr>
        <w:t xml:space="preserve">                  </w:t>
      </w:r>
      <w:r>
        <w:t xml:space="preserve"> ft.</w:t>
      </w:r>
      <w:r>
        <w:tab/>
        <w:t xml:space="preserve">Corner side yard </w:t>
      </w:r>
      <w:r>
        <w:rPr>
          <w:u w:val="single"/>
        </w:rPr>
        <w:t xml:space="preserve">                     </w:t>
      </w:r>
      <w:r>
        <w:t xml:space="preserve"> ft.</w:t>
      </w:r>
    </w:p>
    <w:p w:rsidR="006D108C" w:rsidRDefault="006D108C">
      <w:pPr>
        <w:widowControl w:val="0"/>
        <w:ind w:left="4320" w:hanging="4320"/>
      </w:pPr>
      <w:r>
        <w:tab/>
        <w:t xml:space="preserve">      </w:t>
      </w:r>
      <w:proofErr w:type="gramStart"/>
      <w:r>
        <w:t xml:space="preserve">Side yard #1 </w:t>
      </w:r>
      <w:r>
        <w:rPr>
          <w:u w:val="single"/>
        </w:rPr>
        <w:t xml:space="preserve">                  </w:t>
      </w:r>
      <w:r>
        <w:t xml:space="preserve"> ft.</w:t>
      </w:r>
      <w:r>
        <w:tab/>
        <w:t xml:space="preserve">Side yard #2 </w:t>
      </w:r>
      <w:r>
        <w:rPr>
          <w:u w:val="single"/>
        </w:rPr>
        <w:t xml:space="preserve">                      </w:t>
      </w:r>
      <w:r>
        <w:t xml:space="preserve"> ft.</w:t>
      </w:r>
      <w:proofErr w:type="gramEnd"/>
    </w:p>
    <w:p w:rsidR="006D108C" w:rsidRDefault="006D108C">
      <w:pPr>
        <w:widowControl w:val="0"/>
        <w:ind w:left="3600" w:hanging="3600"/>
      </w:pPr>
      <w:r>
        <w:tab/>
        <w:t xml:space="preserve">      Rear yard </w:t>
      </w:r>
      <w:r>
        <w:rPr>
          <w:u w:val="single"/>
        </w:rPr>
        <w:t xml:space="preserve">                    </w:t>
      </w:r>
      <w:r>
        <w:t xml:space="preserve"> ft.</w:t>
      </w:r>
      <w:r>
        <w:tab/>
        <w:t xml:space="preserve">Frontage </w:t>
      </w:r>
      <w:r>
        <w:rPr>
          <w:u w:val="single"/>
        </w:rPr>
        <w:t xml:space="preserve">                      </w:t>
      </w:r>
      <w:r>
        <w:t xml:space="preserve"> ft.</w:t>
      </w:r>
    </w:p>
    <w:p w:rsidR="006D108C" w:rsidRDefault="006D108C">
      <w:pPr>
        <w:widowControl w:val="0"/>
      </w:pPr>
    </w:p>
    <w:p w:rsidR="006D108C" w:rsidRDefault="006D108C">
      <w:pPr>
        <w:widowControl w:val="0"/>
        <w:ind w:left="4320" w:hanging="4320"/>
      </w:pPr>
      <w:r>
        <w:tab/>
        <w:t xml:space="preserve">      </w:t>
      </w:r>
      <w:proofErr w:type="gramStart"/>
      <w:r>
        <w:t xml:space="preserve">Height </w:t>
      </w:r>
      <w:r>
        <w:rPr>
          <w:u w:val="single"/>
        </w:rPr>
        <w:t xml:space="preserve">                      </w:t>
      </w:r>
      <w:r>
        <w:t xml:space="preserve"> ft.</w:t>
      </w:r>
      <w:proofErr w:type="gramEnd"/>
      <w:r>
        <w:tab/>
      </w:r>
      <w:r>
        <w:tab/>
        <w:t xml:space="preserve">Other ___________ </w:t>
      </w:r>
      <w:proofErr w:type="spellStart"/>
      <w:r>
        <w:t>ft</w:t>
      </w:r>
      <w:proofErr w:type="spellEnd"/>
    </w:p>
    <w:p w:rsidR="006D108C" w:rsidRDefault="006D108C">
      <w:pPr>
        <w:widowControl w:val="0"/>
      </w:pPr>
      <w:r>
        <w:tab/>
        <w:t xml:space="preserve">      </w:t>
      </w:r>
      <w:r>
        <w:rPr>
          <w:u w:val="single"/>
        </w:rPr>
        <w:t xml:space="preserve">                                                                                                                                                           </w:t>
      </w:r>
    </w:p>
    <w:p w:rsidR="006D108C" w:rsidRDefault="006D108C">
      <w:pPr>
        <w:widowControl w:val="0"/>
        <w:rPr>
          <w:i/>
          <w:u w:val="single"/>
        </w:rPr>
      </w:pPr>
      <w:r>
        <w:tab/>
        <w:t xml:space="preserve">      </w:t>
      </w:r>
      <w:r>
        <w:rPr>
          <w:i/>
          <w:u w:val="single"/>
        </w:rPr>
        <w:t>(explain)</w:t>
      </w:r>
      <w:r>
        <w:rPr>
          <w:u w:val="single"/>
        </w:rPr>
        <w:t xml:space="preserve">                                                                                                                                               </w:t>
      </w:r>
      <w:r>
        <w:tab/>
        <w:t xml:space="preserve">      </w:t>
      </w:r>
      <w:r>
        <w:rPr>
          <w:u w:val="single"/>
        </w:rPr>
        <w:t xml:space="preserve">                                                                                                                                                           </w:t>
      </w:r>
      <w:r>
        <w:tab/>
        <w:t xml:space="preserve">      </w:t>
      </w:r>
      <w:r>
        <w:rPr>
          <w:u w:val="single"/>
        </w:rPr>
        <w:t xml:space="preserve">                                                                                                                                                           </w:t>
      </w:r>
      <w:r>
        <w:tab/>
        <w:t xml:space="preserve">      </w:t>
      </w:r>
      <w:r>
        <w:rPr>
          <w:u w:val="single"/>
        </w:rPr>
        <w:t xml:space="preserve">                                                                                                                                                           </w:t>
      </w:r>
      <w:r>
        <w:tab/>
        <w:t xml:space="preserve">      </w:t>
      </w:r>
      <w:r>
        <w:rPr>
          <w:u w:val="single"/>
        </w:rPr>
        <w:t xml:space="preserve">                                                                                                                                                           </w:t>
      </w:r>
    </w:p>
    <w:p w:rsidR="006D108C" w:rsidRDefault="006D108C" w:rsidP="00B62C4B">
      <w:pPr>
        <w:widowControl w:val="0"/>
        <w:ind w:firstLine="720"/>
        <w:rPr>
          <w:i/>
          <w:u w:val="single"/>
        </w:rPr>
      </w:pPr>
      <w:r>
        <w:t xml:space="preserve">Other relief sought: </w:t>
      </w:r>
    </w:p>
    <w:p w:rsidR="006D108C" w:rsidRDefault="006D108C">
      <w:pPr>
        <w:widowControl w:val="0"/>
        <w:ind w:left="720"/>
      </w:pPr>
      <w:r>
        <w:rPr>
          <w:u w:val="single"/>
        </w:rPr>
        <w:t xml:space="preserve">                                                                                                                                                                 </w:t>
      </w:r>
    </w:p>
    <w:p w:rsidR="006D108C" w:rsidRDefault="006D108C">
      <w:pPr>
        <w:widowControl w:val="0"/>
      </w:pPr>
      <w:r>
        <w:tab/>
      </w:r>
      <w:r>
        <w:rPr>
          <w:u w:val="single"/>
        </w:rPr>
        <w:t xml:space="preserve">                                                                                                                                                                 </w:t>
      </w:r>
    </w:p>
    <w:p w:rsidR="006D108C" w:rsidRDefault="006D108C">
      <w:pPr>
        <w:widowControl w:val="0"/>
      </w:pPr>
      <w:r>
        <w:tab/>
      </w:r>
      <w:r>
        <w:rPr>
          <w:u w:val="single"/>
        </w:rPr>
        <w:t xml:space="preserve">                                                                                                                                                                 </w:t>
      </w:r>
    </w:p>
    <w:p w:rsidR="006D108C" w:rsidRDefault="006D108C">
      <w:pPr>
        <w:widowControl w:val="0"/>
      </w:pPr>
      <w:r>
        <w:tab/>
      </w:r>
      <w:r>
        <w:rPr>
          <w:u w:val="single"/>
        </w:rPr>
        <w:t xml:space="preserve">                                                                                                                                                                 </w:t>
      </w:r>
    </w:p>
    <w:p w:rsidR="006D108C" w:rsidRDefault="006D108C">
      <w:pPr>
        <w:widowControl w:val="0"/>
      </w:pPr>
      <w:r>
        <w:rPr>
          <w:u w:val="single"/>
        </w:rPr>
        <w:t xml:space="preserve">                                                                                                                                            </w:t>
      </w:r>
    </w:p>
    <w:p w:rsidR="006D108C" w:rsidRDefault="006D108C">
      <w:pPr>
        <w:widowControl w:val="0"/>
      </w:pPr>
      <w:r>
        <w:lastRenderedPageBreak/>
        <w:tab/>
      </w:r>
      <w:r>
        <w:rPr>
          <w:u w:val="single"/>
        </w:rPr>
        <w:t xml:space="preserve">                                                                                                                                                                 </w:t>
      </w:r>
    </w:p>
    <w:p w:rsidR="006D108C" w:rsidRDefault="006D108C">
      <w:pPr>
        <w:widowControl w:val="0"/>
      </w:pPr>
      <w:r>
        <w:tab/>
      </w:r>
      <w:r>
        <w:rPr>
          <w:u w:val="single"/>
        </w:rPr>
        <w:t xml:space="preserve">                                                                                                                                                                 </w:t>
      </w:r>
    </w:p>
    <w:p w:rsidR="006D108C" w:rsidRDefault="006D108C">
      <w:pPr>
        <w:widowControl w:val="0"/>
        <w:rPr>
          <w:i/>
          <w:u w:val="single"/>
        </w:rPr>
      </w:pPr>
      <w:r>
        <w:tab/>
      </w:r>
      <w:r>
        <w:rPr>
          <w:u w:val="single"/>
        </w:rPr>
        <w:t xml:space="preserve">                                                                                                                                                                 </w:t>
      </w:r>
    </w:p>
    <w:p w:rsidR="006D108C" w:rsidRDefault="006D108C">
      <w:pPr>
        <w:widowControl w:val="0"/>
        <w:rPr>
          <w:b/>
          <w:i/>
          <w:u w:val="single"/>
        </w:rPr>
      </w:pPr>
      <w:r>
        <w:rPr>
          <w:b/>
          <w:u w:val="single"/>
        </w:rPr>
        <w:t xml:space="preserve">                                                                                                                                                                            </w:t>
      </w:r>
    </w:p>
    <w:p w:rsidR="006D108C" w:rsidRDefault="006D108C">
      <w:pPr>
        <w:widowControl w:val="0"/>
      </w:pPr>
      <w:r>
        <w:t>The undersigned declares that the information given herein is a true statement to the best of his or her knowledge and belief.</w:t>
      </w:r>
      <w:r>
        <w:tab/>
      </w:r>
      <w:r>
        <w:tab/>
      </w:r>
      <w:r>
        <w:tab/>
      </w:r>
      <w:r>
        <w:tab/>
      </w:r>
      <w:r>
        <w:tab/>
        <w:t>Respectfully submitted,</w:t>
      </w:r>
    </w:p>
    <w:p w:rsidR="006D108C" w:rsidRDefault="006D108C">
      <w:pPr>
        <w:widowControl w:val="0"/>
        <w:rPr>
          <w:i/>
        </w:rPr>
      </w:pPr>
      <w:r>
        <w:tab/>
      </w:r>
      <w:r>
        <w:tab/>
      </w:r>
      <w:r>
        <w:tab/>
      </w:r>
      <w:r>
        <w:tab/>
      </w:r>
      <w:r>
        <w:tab/>
      </w:r>
      <w:r>
        <w:tab/>
      </w:r>
      <w:r>
        <w:tab/>
      </w:r>
      <w:r>
        <w:tab/>
      </w:r>
      <w:r>
        <w:rPr>
          <w:i/>
        </w:rPr>
        <w:t>Signatures</w:t>
      </w:r>
    </w:p>
    <w:p w:rsidR="006D108C" w:rsidRDefault="006D108C">
      <w:pPr>
        <w:widowControl w:val="0"/>
      </w:pPr>
    </w:p>
    <w:p w:rsidR="00B62C4B" w:rsidRDefault="006D108C">
      <w:pPr>
        <w:widowControl w:val="0"/>
        <w:ind w:left="5760" w:hanging="5760"/>
      </w:pPr>
      <w:r>
        <w:t>Applicant Tel</w:t>
      </w:r>
      <w:proofErr w:type="gramStart"/>
      <w:r>
        <w:t>.#</w:t>
      </w:r>
      <w:proofErr w:type="gramEnd"/>
      <w:r>
        <w:t xml:space="preserve"> </w:t>
      </w:r>
      <w:r>
        <w:rPr>
          <w:u w:val="single"/>
        </w:rPr>
        <w:t xml:space="preserve">                                                    </w:t>
      </w:r>
      <w:r>
        <w:tab/>
      </w:r>
    </w:p>
    <w:p w:rsidR="006D108C" w:rsidRDefault="006D108C">
      <w:pPr>
        <w:widowControl w:val="0"/>
        <w:ind w:left="5760" w:hanging="5760"/>
      </w:pPr>
      <w:r>
        <w:tab/>
      </w:r>
      <w:r>
        <w:rPr>
          <w:u w:val="single"/>
        </w:rPr>
        <w:t xml:space="preserve">                                                                              </w:t>
      </w:r>
    </w:p>
    <w:p w:rsidR="006D108C" w:rsidRDefault="006D108C">
      <w:pPr>
        <w:widowControl w:val="0"/>
        <w:ind w:left="5760" w:hanging="5760"/>
      </w:pPr>
      <w:r>
        <w:t>Land Owner Tel</w:t>
      </w:r>
      <w:proofErr w:type="gramStart"/>
      <w:r>
        <w:t>.#</w:t>
      </w:r>
      <w:proofErr w:type="gramEnd"/>
      <w:r>
        <w:t xml:space="preserve"> </w:t>
      </w:r>
      <w:r>
        <w:rPr>
          <w:u w:val="single"/>
        </w:rPr>
        <w:t xml:space="preserve">                                                </w:t>
      </w:r>
      <w:r>
        <w:tab/>
      </w:r>
      <w:r>
        <w:tab/>
      </w:r>
      <w:r>
        <w:rPr>
          <w:u w:val="single"/>
        </w:rPr>
        <w:t xml:space="preserve">                                                                              </w:t>
      </w:r>
    </w:p>
    <w:p w:rsidR="006D108C" w:rsidRDefault="006D108C">
      <w:pPr>
        <w:widowControl w:val="0"/>
        <w:rPr>
          <w:i/>
        </w:rPr>
      </w:pPr>
      <w:r>
        <w:rPr>
          <w:i/>
          <w:sz w:val="20"/>
        </w:rPr>
        <w:t>(</w:t>
      </w:r>
      <w:proofErr w:type="gramStart"/>
      <w:r>
        <w:rPr>
          <w:i/>
          <w:sz w:val="20"/>
        </w:rPr>
        <w:t>if</w:t>
      </w:r>
      <w:proofErr w:type="gramEnd"/>
      <w:r>
        <w:rPr>
          <w:i/>
          <w:sz w:val="20"/>
        </w:rPr>
        <w:t xml:space="preserve"> different from Applicant, signature </w:t>
      </w:r>
      <w:r>
        <w:rPr>
          <w:i/>
          <w:sz w:val="20"/>
          <w:u w:val="single"/>
        </w:rPr>
        <w:t>must</w:t>
      </w:r>
      <w:r>
        <w:rPr>
          <w:i/>
          <w:sz w:val="20"/>
        </w:rPr>
        <w:t xml:space="preserve"> be provided)</w:t>
      </w:r>
    </w:p>
    <w:p w:rsidR="006D108C" w:rsidRDefault="006D108C">
      <w:pPr>
        <w:widowControl w:val="0"/>
        <w:rPr>
          <w:i/>
        </w:rPr>
      </w:pPr>
    </w:p>
    <w:p w:rsidR="006D108C" w:rsidRDefault="006D108C">
      <w:pPr>
        <w:widowControl w:val="0"/>
      </w:pPr>
      <w:proofErr w:type="gramStart"/>
      <w:r>
        <w:t>Attorney / other Tel. #</w:t>
      </w:r>
      <w:proofErr w:type="gramEnd"/>
      <w:r>
        <w:t xml:space="preserve"> </w:t>
      </w:r>
      <w:r>
        <w:rPr>
          <w:u w:val="single"/>
        </w:rPr>
        <w:t xml:space="preserve">                                         </w:t>
      </w:r>
      <w:r>
        <w:tab/>
      </w:r>
      <w:r>
        <w:tab/>
      </w:r>
      <w:r>
        <w:rPr>
          <w:u w:val="single"/>
        </w:rPr>
        <w:t xml:space="preserve">                                                                              </w:t>
      </w:r>
    </w:p>
    <w:p w:rsidR="00B62C4B" w:rsidRDefault="00B62C4B">
      <w:pPr>
        <w:widowControl w:val="0"/>
      </w:pPr>
      <w:r>
        <w:t>Name:</w:t>
      </w:r>
    </w:p>
    <w:p w:rsidR="006D108C" w:rsidRDefault="006D108C">
      <w:pPr>
        <w:widowControl w:val="0"/>
        <w:rPr>
          <w:u w:val="single"/>
        </w:rPr>
      </w:pPr>
      <w:r>
        <w:t xml:space="preserve">Address: </w:t>
      </w:r>
      <w:r>
        <w:rPr>
          <w:u w:val="single"/>
        </w:rPr>
        <w:t xml:space="preserve">                                                              </w:t>
      </w:r>
    </w:p>
    <w:p w:rsidR="006D108C" w:rsidRDefault="006D108C">
      <w:pPr>
        <w:widowControl w:val="0"/>
      </w:pPr>
      <w:r>
        <w:t xml:space="preserve">              </w:t>
      </w:r>
      <w:r>
        <w:rPr>
          <w:u w:val="single"/>
        </w:rPr>
        <w:t xml:space="preserve">                                                              </w:t>
      </w:r>
    </w:p>
    <w:p w:rsidR="006D108C" w:rsidRDefault="006D108C">
      <w:pPr>
        <w:widowControl w:val="0"/>
      </w:pPr>
    </w:p>
    <w:p w:rsidR="006D108C" w:rsidRDefault="006D108C">
      <w:pPr>
        <w:widowControl w:val="0"/>
        <w:rPr>
          <w:b/>
        </w:rPr>
      </w:pPr>
      <w:r>
        <w:rPr>
          <w:b/>
          <w:u w:val="single"/>
        </w:rPr>
        <w:t xml:space="preserve">                                                                                                                                                                            </w:t>
      </w:r>
    </w:p>
    <w:p w:rsidR="006D108C" w:rsidRDefault="006D108C">
      <w:pPr>
        <w:widowControl w:val="0"/>
        <w:jc w:val="center"/>
        <w:rPr>
          <w:b/>
        </w:rPr>
      </w:pPr>
      <w:r>
        <w:rPr>
          <w:b/>
        </w:rPr>
        <w:t>CERTIFICATION</w:t>
      </w:r>
    </w:p>
    <w:p w:rsidR="006D108C" w:rsidRDefault="006D108C">
      <w:pPr>
        <w:widowControl w:val="0"/>
        <w:jc w:val="center"/>
        <w:rPr>
          <w:b/>
        </w:rPr>
      </w:pPr>
    </w:p>
    <w:p w:rsidR="006D108C" w:rsidRDefault="006D108C">
      <w:pPr>
        <w:widowControl w:val="0"/>
        <w:rPr>
          <w:b/>
        </w:rPr>
      </w:pPr>
      <w:r>
        <w:rPr>
          <w:b/>
        </w:rPr>
        <w:t>This application has been classified as ___________________________________________ and submission requirements shall be completed in accordance with said classification based upon the attached checklist.</w:t>
      </w:r>
    </w:p>
    <w:p w:rsidR="006D108C" w:rsidRDefault="006D108C">
      <w:pPr>
        <w:widowControl w:val="0"/>
        <w:rPr>
          <w:b/>
        </w:rPr>
      </w:pPr>
    </w:p>
    <w:p w:rsidR="006D108C" w:rsidRDefault="006D108C">
      <w:pPr>
        <w:widowControl w:val="0"/>
        <w:rPr>
          <w:b/>
        </w:rPr>
      </w:pPr>
      <w:r>
        <w:rPr>
          <w:b/>
        </w:rPr>
        <w:t xml:space="preserve">This application was certified as complete on this </w:t>
      </w:r>
      <w:r>
        <w:rPr>
          <w:b/>
          <w:u w:val="single"/>
        </w:rPr>
        <w:t xml:space="preserve">                     </w:t>
      </w:r>
      <w:r>
        <w:rPr>
          <w:b/>
        </w:rPr>
        <w:t xml:space="preserve"> day of </w:t>
      </w:r>
      <w:r>
        <w:rPr>
          <w:b/>
          <w:u w:val="single"/>
        </w:rPr>
        <w:t xml:space="preserve">                                              </w:t>
      </w:r>
      <w:r>
        <w:rPr>
          <w:b/>
        </w:rPr>
        <w:t xml:space="preserve"> in the</w:t>
      </w:r>
    </w:p>
    <w:p w:rsidR="006D108C" w:rsidRDefault="006D108C">
      <w:pPr>
        <w:widowControl w:val="0"/>
        <w:rPr>
          <w:b/>
        </w:rPr>
      </w:pPr>
      <w:proofErr w:type="gramStart"/>
      <w:r>
        <w:rPr>
          <w:b/>
        </w:rPr>
        <w:t>year</w:t>
      </w:r>
      <w:proofErr w:type="gramEnd"/>
      <w:r>
        <w:rPr>
          <w:b/>
        </w:rPr>
        <w:t xml:space="preserve"> </w:t>
      </w:r>
      <w:r>
        <w:rPr>
          <w:b/>
          <w:u w:val="single"/>
        </w:rPr>
        <w:t xml:space="preserve">                         .</w:t>
      </w:r>
    </w:p>
    <w:p w:rsidR="006D108C" w:rsidRDefault="006D108C">
      <w:pPr>
        <w:widowControl w:val="0"/>
        <w:rPr>
          <w:b/>
        </w:rPr>
      </w:pPr>
    </w:p>
    <w:p w:rsidR="006D108C" w:rsidRDefault="006D108C">
      <w:pPr>
        <w:widowControl w:val="0"/>
        <w:rPr>
          <w:b/>
        </w:rPr>
      </w:pPr>
      <w:r>
        <w:rPr>
          <w:b/>
        </w:rPr>
        <w:t xml:space="preserve">A public hearing before the Planning Board has been scheduled for </w:t>
      </w:r>
      <w:r>
        <w:rPr>
          <w:b/>
          <w:u w:val="single"/>
        </w:rPr>
        <w:t xml:space="preserve">                        </w:t>
      </w:r>
      <w:r>
        <w:rPr>
          <w:b/>
        </w:rPr>
        <w:t xml:space="preserve"> day of  </w:t>
      </w:r>
      <w:r>
        <w:rPr>
          <w:b/>
          <w:u w:val="single"/>
        </w:rPr>
        <w:t xml:space="preserve">                                   </w:t>
      </w:r>
      <w:r>
        <w:rPr>
          <w:b/>
        </w:rPr>
        <w:t xml:space="preserve"> in the year </w:t>
      </w:r>
      <w:r>
        <w:rPr>
          <w:b/>
          <w:u w:val="single"/>
        </w:rPr>
        <w:t xml:space="preserve">                            .</w:t>
      </w:r>
      <w:r>
        <w:rPr>
          <w:b/>
        </w:rPr>
        <w:t xml:space="preserve">  In accordance with State and local law a decision of the Planning Board shall be rendered on or before the ____________ day of _____________ in the year ______________, or within such further time as is agreed to by the applicant and local review board.</w:t>
      </w:r>
    </w:p>
    <w:p w:rsidR="006D108C" w:rsidRDefault="006D108C">
      <w:pPr>
        <w:widowControl w:val="0"/>
        <w:rPr>
          <w:b/>
        </w:rPr>
      </w:pPr>
      <w:r>
        <w:rPr>
          <w:b/>
        </w:rPr>
        <w:tab/>
      </w:r>
      <w:r>
        <w:rPr>
          <w:b/>
        </w:rPr>
        <w:tab/>
      </w:r>
      <w:r>
        <w:rPr>
          <w:b/>
        </w:rPr>
        <w:tab/>
      </w:r>
      <w:r>
        <w:rPr>
          <w:b/>
        </w:rPr>
        <w:tab/>
      </w:r>
      <w:r>
        <w:rPr>
          <w:b/>
        </w:rPr>
        <w:tab/>
      </w:r>
      <w:r>
        <w:rPr>
          <w:b/>
        </w:rPr>
        <w:tab/>
      </w:r>
      <w:r>
        <w:rPr>
          <w:b/>
        </w:rPr>
        <w:tab/>
      </w:r>
      <w:r>
        <w:rPr>
          <w:b/>
        </w:rPr>
        <w:tab/>
      </w:r>
      <w:r>
        <w:rPr>
          <w:b/>
        </w:rPr>
        <w:tab/>
      </w:r>
      <w:r>
        <w:rPr>
          <w:b/>
          <w:u w:val="single"/>
        </w:rPr>
        <w:t xml:space="preserve">                                                                 </w:t>
      </w:r>
    </w:p>
    <w:p w:rsidR="00B62C4B" w:rsidRDefault="006D108C">
      <w:pPr>
        <w:widowControl w:val="0"/>
        <w:rPr>
          <w:b/>
        </w:rPr>
      </w:pPr>
      <w:r>
        <w:rPr>
          <w:b/>
        </w:rPr>
        <w:tab/>
      </w:r>
      <w:r>
        <w:rPr>
          <w:b/>
        </w:rPr>
        <w:tab/>
      </w:r>
      <w:r>
        <w:rPr>
          <w:b/>
        </w:rPr>
        <w:tab/>
      </w:r>
      <w:r>
        <w:rPr>
          <w:b/>
        </w:rPr>
        <w:tab/>
      </w:r>
      <w:r>
        <w:rPr>
          <w:b/>
        </w:rPr>
        <w:tab/>
      </w:r>
      <w:r>
        <w:rPr>
          <w:b/>
        </w:rPr>
        <w:tab/>
      </w:r>
      <w:r>
        <w:rPr>
          <w:b/>
        </w:rPr>
        <w:tab/>
      </w:r>
      <w:r>
        <w:rPr>
          <w:b/>
        </w:rPr>
        <w:tab/>
      </w:r>
      <w:r>
        <w:rPr>
          <w:b/>
        </w:rPr>
        <w:tab/>
      </w:r>
      <w:r w:rsidR="00B62C4B">
        <w:rPr>
          <w:b/>
        </w:rPr>
        <w:t>_____________________</w:t>
      </w:r>
    </w:p>
    <w:p w:rsidR="006D108C" w:rsidRDefault="006D108C" w:rsidP="00B62C4B">
      <w:pPr>
        <w:widowControl w:val="0"/>
        <w:ind w:left="5760" w:firstLine="720"/>
        <w:rPr>
          <w:b/>
        </w:rPr>
      </w:pPr>
      <w:r>
        <w:rPr>
          <w:b/>
        </w:rPr>
        <w:t>Administrative Officer</w:t>
      </w:r>
    </w:p>
    <w:p w:rsidR="006D108C" w:rsidRDefault="006D108C">
      <w:pPr>
        <w:widowControl w:val="0"/>
        <w:rPr>
          <w:b/>
        </w:rPr>
      </w:pPr>
      <w:r>
        <w:rPr>
          <w:b/>
          <w:u w:val="single"/>
        </w:rPr>
        <w:t xml:space="preserve">                                                                                                                                                                            </w:t>
      </w:r>
    </w:p>
    <w:p w:rsidR="006D108C" w:rsidRDefault="006D108C">
      <w:pPr>
        <w:widowControl w:val="0"/>
        <w:jc w:val="center"/>
        <w:rPr>
          <w:b/>
          <w:sz w:val="20"/>
        </w:rPr>
      </w:pPr>
    </w:p>
    <w:p w:rsidR="006D108C" w:rsidRDefault="006D108C">
      <w:pPr>
        <w:widowControl w:val="0"/>
        <w:jc w:val="center"/>
        <w:rPr>
          <w:sz w:val="20"/>
        </w:rPr>
      </w:pPr>
      <w:r>
        <w:rPr>
          <w:b/>
          <w:sz w:val="20"/>
        </w:rPr>
        <w:t>AMENDMENT OF APPLICATION</w:t>
      </w:r>
    </w:p>
    <w:p w:rsidR="006D108C" w:rsidRDefault="006D108C">
      <w:pPr>
        <w:widowControl w:val="0"/>
        <w:jc w:val="center"/>
        <w:rPr>
          <w:sz w:val="20"/>
        </w:rPr>
      </w:pPr>
    </w:p>
    <w:p w:rsidR="006D108C" w:rsidRDefault="006D108C">
      <w:pPr>
        <w:widowControl w:val="0"/>
        <w:rPr>
          <w:sz w:val="20"/>
        </w:rPr>
      </w:pPr>
      <w:r>
        <w:rPr>
          <w:sz w:val="20"/>
        </w:rPr>
        <w:t xml:space="preserve">An amendment to this application was submitted on this </w:t>
      </w:r>
      <w:r>
        <w:rPr>
          <w:sz w:val="20"/>
          <w:u w:val="single"/>
        </w:rPr>
        <w:t xml:space="preserve">                      </w:t>
      </w:r>
      <w:r>
        <w:rPr>
          <w:sz w:val="20"/>
        </w:rPr>
        <w:t xml:space="preserve"> day of </w:t>
      </w:r>
      <w:r>
        <w:rPr>
          <w:sz w:val="20"/>
          <w:u w:val="single"/>
        </w:rPr>
        <w:t xml:space="preserve">                                 </w:t>
      </w:r>
      <w:r>
        <w:rPr>
          <w:sz w:val="20"/>
        </w:rPr>
        <w:t xml:space="preserve"> in the year </w:t>
      </w:r>
      <w:r>
        <w:rPr>
          <w:sz w:val="20"/>
          <w:u w:val="single"/>
        </w:rPr>
        <w:t xml:space="preserve">                              .</w:t>
      </w:r>
    </w:p>
    <w:p w:rsidR="006D108C" w:rsidRDefault="006D108C">
      <w:pPr>
        <w:widowControl w:val="0"/>
        <w:rPr>
          <w:sz w:val="20"/>
        </w:rPr>
      </w:pPr>
    </w:p>
    <w:p w:rsidR="006D108C" w:rsidRDefault="006D108C">
      <w:pPr>
        <w:widowControl w:val="0"/>
        <w:rPr>
          <w:sz w:val="20"/>
        </w:rPr>
      </w:pPr>
      <w:r>
        <w:rPr>
          <w:sz w:val="20"/>
        </w:rPr>
        <w:t xml:space="preserve">On this </w:t>
      </w:r>
      <w:r>
        <w:rPr>
          <w:sz w:val="20"/>
          <w:u w:val="single"/>
        </w:rPr>
        <w:t xml:space="preserve">                         </w:t>
      </w:r>
      <w:r>
        <w:rPr>
          <w:sz w:val="20"/>
        </w:rPr>
        <w:t xml:space="preserve"> day of </w:t>
      </w:r>
      <w:r>
        <w:rPr>
          <w:sz w:val="20"/>
          <w:u w:val="single"/>
        </w:rPr>
        <w:t xml:space="preserve">                             </w:t>
      </w:r>
      <w:r>
        <w:rPr>
          <w:sz w:val="20"/>
        </w:rPr>
        <w:t xml:space="preserve"> in the year </w:t>
      </w:r>
      <w:r>
        <w:rPr>
          <w:sz w:val="20"/>
          <w:u w:val="single"/>
        </w:rPr>
        <w:t xml:space="preserve">                          </w:t>
      </w:r>
      <w:r>
        <w:rPr>
          <w:sz w:val="20"/>
        </w:rPr>
        <w:t xml:space="preserve"> this application, as amended, was again certified as</w:t>
      </w:r>
    </w:p>
    <w:p w:rsidR="006D108C" w:rsidRDefault="00B62C4B">
      <w:pPr>
        <w:widowControl w:val="0"/>
        <w:rPr>
          <w:sz w:val="20"/>
        </w:rPr>
      </w:pPr>
      <w:r>
        <w:rPr>
          <w:sz w:val="20"/>
        </w:rPr>
        <w:t>Complete</w:t>
      </w:r>
      <w:r w:rsidR="006D108C">
        <w:rPr>
          <w:sz w:val="20"/>
        </w:rPr>
        <w:t>.</w:t>
      </w:r>
    </w:p>
    <w:p w:rsidR="006D108C" w:rsidRPr="00B62C4B" w:rsidRDefault="006D108C">
      <w:pPr>
        <w:widowControl w:val="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B62C4B">
        <w:rPr>
          <w:sz w:val="20"/>
        </w:rPr>
        <w:t xml:space="preserve">  </w:t>
      </w:r>
      <w:r w:rsidR="00B62C4B" w:rsidRPr="00B62C4B">
        <w:rPr>
          <w:sz w:val="20"/>
        </w:rPr>
        <w:t>___________________</w:t>
      </w:r>
      <w:r w:rsidRPr="00B62C4B">
        <w:rPr>
          <w:sz w:val="20"/>
        </w:rPr>
        <w:t xml:space="preserve">                                                                      </w:t>
      </w:r>
    </w:p>
    <w:p w:rsidR="006D108C" w:rsidRDefault="006D108C">
      <w:pPr>
        <w:widowControl w:val="0"/>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Administrative Officer</w:t>
      </w:r>
    </w:p>
    <w:p w:rsidR="006D108C" w:rsidRDefault="006D108C">
      <w:pPr>
        <w:widowControl w:val="0"/>
      </w:pPr>
      <w:r>
        <w:br w:type="page"/>
      </w:r>
    </w:p>
    <w:p w:rsidR="006D108C" w:rsidRDefault="006D108C">
      <w:pPr>
        <w:widowControl w:val="0"/>
        <w:jc w:val="center"/>
        <w:rPr>
          <w:b/>
        </w:rPr>
      </w:pPr>
      <w:r>
        <w:rPr>
          <w:b/>
        </w:rPr>
        <w:lastRenderedPageBreak/>
        <w:t>APPENDIX</w:t>
      </w:r>
    </w:p>
    <w:p w:rsidR="006D108C" w:rsidRDefault="006D108C">
      <w:pPr>
        <w:widowControl w:val="0"/>
        <w:jc w:val="center"/>
      </w:pPr>
      <w:r>
        <w:rPr>
          <w:b/>
        </w:rPr>
        <w:t>APPLICATION CHECKLIST</w:t>
      </w:r>
    </w:p>
    <w:p w:rsidR="006D108C" w:rsidRDefault="006D108C">
      <w:pPr>
        <w:widowControl w:val="0"/>
      </w:pPr>
    </w:p>
    <w:p w:rsidR="006D108C" w:rsidRDefault="006D108C">
      <w:pPr>
        <w:widowControl w:val="0"/>
      </w:pPr>
      <w:r>
        <w:rPr>
          <w:b/>
        </w:rPr>
        <w:t xml:space="preserve">Every application to the Planning Board </w:t>
      </w:r>
      <w:r>
        <w:rPr>
          <w:b/>
          <w:u w:val="single"/>
        </w:rPr>
        <w:t>must</w:t>
      </w:r>
      <w:r>
        <w:rPr>
          <w:b/>
        </w:rPr>
        <w:t xml:space="preserve"> be accompanied by the following:</w:t>
      </w:r>
    </w:p>
    <w:p w:rsidR="006D108C" w:rsidRDefault="006D108C">
      <w:pPr>
        <w:widowControl w:val="0"/>
      </w:pPr>
    </w:p>
    <w:p w:rsidR="006D108C" w:rsidRDefault="006D108C">
      <w:pPr>
        <w:widowControl w:val="0"/>
      </w:pPr>
      <w:r>
        <w:rPr>
          <w:b/>
        </w:rPr>
        <w:t>General Submission Requirements</w:t>
      </w:r>
    </w:p>
    <w:p w:rsidR="006D108C" w:rsidRDefault="006D108C">
      <w:pPr>
        <w:widowControl w:val="0"/>
      </w:pPr>
    </w:p>
    <w:p w:rsidR="006D108C" w:rsidRDefault="006D108C">
      <w:pPr>
        <w:widowControl w:val="0"/>
        <w:rPr>
          <w:lang w:eastAsia="zh-CN"/>
        </w:rPr>
      </w:pPr>
      <w:r>
        <w:rPr>
          <w:rFonts w:ascii="WP TypographicSymbols" w:hAnsi="WP TypographicSymbols"/>
        </w:rPr>
        <w:t>G</w:t>
      </w:r>
      <w:r>
        <w:rPr>
          <w:lang w:eastAsia="zh-CN"/>
        </w:rPr>
        <w:tab/>
        <w:t>(</w:t>
      </w:r>
      <w:proofErr w:type="spellStart"/>
      <w:r>
        <w:rPr>
          <w:lang w:eastAsia="zh-CN"/>
        </w:rPr>
        <w:t>i</w:t>
      </w:r>
      <w:proofErr w:type="spellEnd"/>
      <w:r>
        <w:rPr>
          <w:lang w:eastAsia="zh-CN"/>
        </w:rPr>
        <w:t xml:space="preserve">) a letter of eligibility issued by the Rhode Island Housing Mortgage Finance </w:t>
      </w:r>
      <w:r w:rsidR="00841282">
        <w:rPr>
          <w:lang w:eastAsia="zh-CN"/>
        </w:rPr>
        <w:t xml:space="preserve">Corporation in accordance with </w:t>
      </w:r>
      <w:r>
        <w:rPr>
          <w:lang w:eastAsia="zh-CN"/>
        </w:rPr>
        <w:t xml:space="preserve">42-55-5.3(a), </w:t>
      </w:r>
      <w:r w:rsidRPr="00443FE6">
        <w:rPr>
          <w:b/>
          <w:lang w:eastAsia="zh-CN"/>
        </w:rPr>
        <w:t>or</w:t>
      </w:r>
      <w:r>
        <w:rPr>
          <w:lang w:eastAsia="zh-CN"/>
        </w:rPr>
        <w:t xml:space="preserve">, in the case of projects primarily funded by the U.S. Department of Housing and Urban Development or other state or federal agency, an award letter indicating the subsidy, </w:t>
      </w:r>
      <w:r w:rsidRPr="00443FE6">
        <w:rPr>
          <w:b/>
          <w:lang w:eastAsia="zh-CN"/>
        </w:rPr>
        <w:t>or</w:t>
      </w:r>
      <w:r>
        <w:rPr>
          <w:lang w:eastAsia="zh-CN"/>
        </w:rPr>
        <w:t>, an application in such form as may be prescribed for a municipal government subsidy</w:t>
      </w:r>
      <w:proofErr w:type="gramStart"/>
      <w:r>
        <w:rPr>
          <w:lang w:eastAsia="zh-CN"/>
        </w:rPr>
        <w:t>;  and</w:t>
      </w:r>
      <w:proofErr w:type="gramEnd"/>
      <w:r>
        <w:rPr>
          <w:lang w:eastAsia="zh-CN"/>
        </w:rPr>
        <w:t>,</w:t>
      </w:r>
    </w:p>
    <w:p w:rsidR="006D108C" w:rsidRDefault="006D108C">
      <w:pPr>
        <w:widowControl w:val="0"/>
        <w:rPr>
          <w:lang w:eastAsia="zh-CN"/>
        </w:rPr>
      </w:pPr>
    </w:p>
    <w:p w:rsidR="006D108C" w:rsidRDefault="006D108C">
      <w:pPr>
        <w:widowControl w:val="0"/>
        <w:rPr>
          <w:lang w:eastAsia="zh-CN"/>
        </w:rPr>
      </w:pPr>
      <w:r>
        <w:rPr>
          <w:rFonts w:ascii="WP TypographicSymbols" w:hAnsi="WP TypographicSymbols"/>
          <w:lang w:eastAsia="zh-CN"/>
        </w:rPr>
        <w:t>G</w:t>
      </w:r>
      <w:r>
        <w:rPr>
          <w:lang w:eastAsia="zh-CN"/>
        </w:rPr>
        <w:tab/>
        <w:t>(ii) a written request to the local review board to submit a single application to build or rehabilitate low or moderate income housing in lieu of separate applications to the applicable local boards on the application form provided.  The written request shall identify the specific sections and provisions of applicable local ordinances and regulations from which the applicant is seeking relief</w:t>
      </w:r>
      <w:proofErr w:type="gramStart"/>
      <w:r>
        <w:rPr>
          <w:lang w:eastAsia="zh-CN"/>
        </w:rPr>
        <w:t>;  and</w:t>
      </w:r>
      <w:proofErr w:type="gramEnd"/>
      <w:r>
        <w:rPr>
          <w:lang w:eastAsia="zh-CN"/>
        </w:rPr>
        <w:t>,</w:t>
      </w:r>
    </w:p>
    <w:p w:rsidR="006D108C" w:rsidRDefault="006D108C">
      <w:pPr>
        <w:widowControl w:val="0"/>
        <w:rPr>
          <w:lang w:eastAsia="zh-CN"/>
        </w:rPr>
      </w:pPr>
    </w:p>
    <w:p w:rsidR="006D108C" w:rsidRDefault="006D108C">
      <w:pPr>
        <w:widowControl w:val="0"/>
        <w:rPr>
          <w:lang w:eastAsia="zh-CN"/>
        </w:rPr>
      </w:pPr>
      <w:r>
        <w:rPr>
          <w:rFonts w:ascii="WP TypographicSymbols" w:hAnsi="WP TypographicSymbols"/>
          <w:lang w:eastAsia="zh-CN"/>
        </w:rPr>
        <w:t>G</w:t>
      </w:r>
      <w:r>
        <w:rPr>
          <w:lang w:eastAsia="zh-CN"/>
        </w:rPr>
        <w:tab/>
        <w:t>(iii) a proposed timetable for the commencement of construction and completion of the project</w:t>
      </w:r>
      <w:proofErr w:type="gramStart"/>
      <w:r>
        <w:rPr>
          <w:lang w:eastAsia="zh-CN"/>
        </w:rPr>
        <w:t>;  and</w:t>
      </w:r>
      <w:proofErr w:type="gramEnd"/>
      <w:r>
        <w:rPr>
          <w:lang w:eastAsia="zh-CN"/>
        </w:rPr>
        <w:t>,</w:t>
      </w:r>
    </w:p>
    <w:p w:rsidR="006D108C" w:rsidRDefault="006D108C">
      <w:pPr>
        <w:widowControl w:val="0"/>
        <w:rPr>
          <w:lang w:eastAsia="zh-CN"/>
        </w:rPr>
      </w:pPr>
    </w:p>
    <w:p w:rsidR="006D108C" w:rsidRDefault="006D108C">
      <w:pPr>
        <w:widowControl w:val="0"/>
        <w:rPr>
          <w:lang w:eastAsia="zh-CN"/>
        </w:rPr>
      </w:pPr>
      <w:r>
        <w:rPr>
          <w:rFonts w:ascii="WP TypographicSymbols" w:hAnsi="WP TypographicSymbols"/>
          <w:lang w:eastAsia="zh-CN"/>
        </w:rPr>
        <w:t>G</w:t>
      </w:r>
      <w:r>
        <w:rPr>
          <w:lang w:eastAsia="zh-CN"/>
        </w:rPr>
        <w:tab/>
        <w:t>(iv) a sample land lease or deed restriction with affordability liens that will restrict use as low and moderate income housing in conformance with the guidelines of the agency providing the subsidy for the low and moderate income housing, but for a period of not less than thirty (30) years;  and,</w:t>
      </w:r>
    </w:p>
    <w:p w:rsidR="006D108C" w:rsidRDefault="006D108C">
      <w:pPr>
        <w:widowControl w:val="0"/>
        <w:rPr>
          <w:lang w:eastAsia="zh-CN"/>
        </w:rPr>
      </w:pPr>
    </w:p>
    <w:p w:rsidR="006D108C" w:rsidRDefault="006D108C">
      <w:pPr>
        <w:widowControl w:val="0"/>
        <w:rPr>
          <w:lang w:eastAsia="zh-CN"/>
        </w:rPr>
      </w:pPr>
      <w:r>
        <w:rPr>
          <w:rFonts w:ascii="WP TypographicSymbols" w:hAnsi="WP TypographicSymbols"/>
          <w:lang w:eastAsia="zh-CN"/>
        </w:rPr>
        <w:t>G</w:t>
      </w:r>
      <w:r>
        <w:rPr>
          <w:lang w:eastAsia="zh-CN"/>
        </w:rPr>
        <w:tab/>
        <w:t xml:space="preserve">(v) identification of an approved entity that will monitor the long-term affordability of the </w:t>
      </w:r>
      <w:r w:rsidR="004F38A4">
        <w:rPr>
          <w:lang w:eastAsia="zh-CN"/>
        </w:rPr>
        <w:t xml:space="preserve">low and moderate income units; </w:t>
      </w:r>
      <w:r>
        <w:rPr>
          <w:lang w:eastAsia="zh-CN"/>
        </w:rPr>
        <w:t>and,</w:t>
      </w:r>
    </w:p>
    <w:p w:rsidR="006D108C" w:rsidRDefault="006D108C">
      <w:pPr>
        <w:widowControl w:val="0"/>
        <w:rPr>
          <w:lang w:eastAsia="zh-CN"/>
        </w:rPr>
      </w:pPr>
    </w:p>
    <w:p w:rsidR="006D108C" w:rsidRDefault="006D108C">
      <w:pPr>
        <w:widowControl w:val="0"/>
        <w:rPr>
          <w:lang w:eastAsia="zh-CN"/>
        </w:rPr>
      </w:pPr>
      <w:r w:rsidRPr="00DF62FD">
        <w:rPr>
          <w:rFonts w:ascii="WP TypographicSymbols" w:hAnsi="WP TypographicSymbols"/>
          <w:lang w:eastAsia="zh-CN"/>
        </w:rPr>
        <w:t>G</w:t>
      </w:r>
      <w:r w:rsidRPr="00DF62FD">
        <w:rPr>
          <w:lang w:eastAsia="zh-CN"/>
        </w:rPr>
        <w:tab/>
        <w:t>(</w:t>
      </w:r>
      <w:proofErr w:type="gramStart"/>
      <w:r w:rsidRPr="00DF62FD">
        <w:rPr>
          <w:lang w:eastAsia="zh-CN"/>
        </w:rPr>
        <w:t>vi</w:t>
      </w:r>
      <w:proofErr w:type="gramEnd"/>
      <w:r w:rsidRPr="00DF62FD">
        <w:rPr>
          <w:lang w:eastAsia="zh-CN"/>
        </w:rPr>
        <w:t xml:space="preserve">) a financial </w:t>
      </w:r>
      <w:r w:rsidRPr="00DF62FD">
        <w:rPr>
          <w:i/>
          <w:lang w:eastAsia="zh-CN"/>
        </w:rPr>
        <w:t>pro-forma</w:t>
      </w:r>
      <w:r w:rsidRPr="00DF62FD">
        <w:rPr>
          <w:lang w:eastAsia="zh-CN"/>
        </w:rPr>
        <w:t xml:space="preserve"> for the </w:t>
      </w:r>
      <w:r w:rsidR="004F38A4" w:rsidRPr="00DF62FD">
        <w:rPr>
          <w:lang w:eastAsia="zh-CN"/>
        </w:rPr>
        <w:t xml:space="preserve">construction </w:t>
      </w:r>
      <w:r w:rsidR="0073438D" w:rsidRPr="00DF62FD">
        <w:rPr>
          <w:lang w:eastAsia="zh-CN"/>
        </w:rPr>
        <w:t xml:space="preserve">and operation </w:t>
      </w:r>
      <w:r w:rsidR="004F38A4" w:rsidRPr="00DF62FD">
        <w:rPr>
          <w:lang w:eastAsia="zh-CN"/>
        </w:rPr>
        <w:t xml:space="preserve">of the </w:t>
      </w:r>
      <w:r w:rsidRPr="00DF62FD">
        <w:rPr>
          <w:lang w:eastAsia="zh-CN"/>
        </w:rPr>
        <w:t>proposed development.</w:t>
      </w:r>
    </w:p>
    <w:p w:rsidR="006D108C" w:rsidRDefault="006D108C">
      <w:pPr>
        <w:widowControl w:val="0"/>
        <w:rPr>
          <w:lang w:eastAsia="zh-CN"/>
        </w:rPr>
      </w:pPr>
    </w:p>
    <w:p w:rsidR="006D108C" w:rsidRDefault="006D108C">
      <w:pPr>
        <w:widowControl w:val="0"/>
        <w:rPr>
          <w:lang w:eastAsia="zh-CN"/>
        </w:rPr>
      </w:pPr>
      <w:r>
        <w:rPr>
          <w:b/>
          <w:lang w:eastAsia="zh-CN"/>
        </w:rPr>
        <w:t xml:space="preserve">Submission Requirements Specific To Applications Based Upon Their Classification. </w:t>
      </w:r>
      <w:r>
        <w:rPr>
          <w:lang w:eastAsia="zh-CN"/>
        </w:rPr>
        <w:t xml:space="preserve"> </w:t>
      </w:r>
    </w:p>
    <w:p w:rsidR="006D108C" w:rsidRDefault="006D108C">
      <w:pPr>
        <w:widowControl w:val="0"/>
        <w:rPr>
          <w:lang w:eastAsia="zh-CN"/>
        </w:rPr>
      </w:pPr>
    </w:p>
    <w:p w:rsidR="006D108C" w:rsidRDefault="006D108C">
      <w:pPr>
        <w:widowControl w:val="0"/>
        <w:rPr>
          <w:lang w:eastAsia="zh-CN"/>
        </w:rPr>
      </w:pPr>
      <w:r>
        <w:rPr>
          <w:lang w:eastAsia="zh-CN"/>
        </w:rPr>
        <w:t xml:space="preserve">In addition to the items above, submission requirements shall include the following items based on the classification of the application as determined by the Administrative Officer. </w:t>
      </w:r>
    </w:p>
    <w:p w:rsidR="006D108C" w:rsidRDefault="006D108C">
      <w:pPr>
        <w:widowControl w:val="0"/>
        <w:rPr>
          <w:lang w:eastAsia="zh-CN"/>
        </w:rPr>
      </w:pPr>
    </w:p>
    <w:p w:rsidR="006D108C" w:rsidRDefault="006D108C">
      <w:pPr>
        <w:widowControl w:val="0"/>
        <w:ind w:firstLine="720"/>
        <w:rPr>
          <w:lang w:eastAsia="zh-CN"/>
        </w:rPr>
      </w:pPr>
      <w:r>
        <w:rPr>
          <w:lang w:eastAsia="zh-CN"/>
        </w:rPr>
        <w:t>(</w:t>
      </w:r>
      <w:proofErr w:type="spellStart"/>
      <w:r>
        <w:rPr>
          <w:lang w:eastAsia="zh-CN"/>
        </w:rPr>
        <w:t>i</w:t>
      </w:r>
      <w:proofErr w:type="spellEnd"/>
      <w:r>
        <w:rPr>
          <w:lang w:eastAsia="zh-CN"/>
        </w:rPr>
        <w:t xml:space="preserve">)  For applications seeking relief from specific provisions of the zoning ordinance or other ordinances and regulations and not involving a subdivision, those items ordinarily required by those ordinances or regulations, including but not limited to, </w:t>
      </w:r>
      <w:r>
        <w:rPr>
          <w:u w:val="single"/>
          <w:lang w:eastAsia="zh-CN"/>
        </w:rPr>
        <w:t>those items on a checklist for Development Plan Review, with the exception of evidence of state or federal permits</w:t>
      </w:r>
      <w:r>
        <w:rPr>
          <w:lang w:eastAsia="zh-CN"/>
        </w:rPr>
        <w:t>. The applicant shall provide proof of application for all required state and federal permits at the time of submission.  All required state and federal permits must be obtained prior to recording of the approved plan and/or the issuance of a building permit.</w:t>
      </w:r>
    </w:p>
    <w:p w:rsidR="006D108C" w:rsidRDefault="006D108C">
      <w:pPr>
        <w:widowControl w:val="0"/>
        <w:ind w:firstLine="720"/>
        <w:rPr>
          <w:lang w:eastAsia="zh-CN"/>
        </w:rPr>
      </w:pPr>
    </w:p>
    <w:p w:rsidR="006D108C" w:rsidRDefault="006D108C">
      <w:pPr>
        <w:widowControl w:val="0"/>
        <w:ind w:firstLine="720"/>
        <w:rPr>
          <w:lang w:eastAsia="zh-CN"/>
        </w:rPr>
      </w:pPr>
      <w:r>
        <w:rPr>
          <w:lang w:eastAsia="zh-CN"/>
        </w:rPr>
        <w:t xml:space="preserve">(ii) For applications which include an Administrative Subdivision, </w:t>
      </w:r>
      <w:r>
        <w:rPr>
          <w:u w:val="single"/>
          <w:lang w:eastAsia="zh-CN"/>
        </w:rPr>
        <w:t>those items on the checklist for an Administrative Subdivision, with the exception of evidence of state or federal permits</w:t>
      </w:r>
      <w:r>
        <w:rPr>
          <w:lang w:eastAsia="zh-CN"/>
        </w:rPr>
        <w:t>.  The applicant shall provide proof of application for all required state and federal permits at the time of submission.  All required state and federal permits must be obtained prior to recording of the approved plan.</w:t>
      </w:r>
    </w:p>
    <w:p w:rsidR="006D108C" w:rsidRDefault="006D108C">
      <w:pPr>
        <w:widowControl w:val="0"/>
        <w:ind w:firstLine="720"/>
        <w:rPr>
          <w:lang w:eastAsia="zh-CN"/>
        </w:rPr>
      </w:pPr>
      <w:r>
        <w:rPr>
          <w:lang w:eastAsia="zh-CN"/>
        </w:rPr>
        <w:lastRenderedPageBreak/>
        <w:t xml:space="preserve">(iii) For applications which include a Minor Land Development or Minor Subdivision, </w:t>
      </w:r>
      <w:r>
        <w:rPr>
          <w:u w:val="single"/>
          <w:lang w:eastAsia="zh-CN"/>
        </w:rPr>
        <w:t>those items on the Preliminary Plan checklist, with the exception of evidence of state or federal permits</w:t>
      </w:r>
      <w:r>
        <w:rPr>
          <w:lang w:eastAsia="zh-CN"/>
        </w:rPr>
        <w:t>.  Subsequent to Preliminary Plan approval, the applicant must submit, as part of an application, those items included in the checklist for a Final Plan, with the exception of evidence of state or federal permits. The applicant shall provide proof of application for all required state and federal permits at the time of each application submission.  All required state and federal permits must be obtained prior to the Final Plan approval.</w:t>
      </w:r>
    </w:p>
    <w:p w:rsidR="006D108C" w:rsidRDefault="006D108C">
      <w:pPr>
        <w:widowControl w:val="0"/>
        <w:ind w:firstLine="720"/>
        <w:rPr>
          <w:lang w:eastAsia="zh-CN"/>
        </w:rPr>
      </w:pPr>
    </w:p>
    <w:p w:rsidR="006D108C" w:rsidRDefault="006D108C">
      <w:pPr>
        <w:widowControl w:val="0"/>
        <w:rPr>
          <w:lang w:eastAsia="zh-CN"/>
        </w:rPr>
      </w:pPr>
      <w:r>
        <w:rPr>
          <w:lang w:eastAsia="zh-CN"/>
        </w:rPr>
        <w:tab/>
        <w:t xml:space="preserve">(iv)  An application involving a Major Land Development or Major </w:t>
      </w:r>
      <w:proofErr w:type="gramStart"/>
      <w:r>
        <w:rPr>
          <w:lang w:eastAsia="zh-CN"/>
        </w:rPr>
        <w:t>Subdivision,</w:t>
      </w:r>
      <w:proofErr w:type="gramEnd"/>
      <w:r>
        <w:rPr>
          <w:lang w:eastAsia="zh-CN"/>
        </w:rPr>
        <w:t xml:space="preserve"> </w:t>
      </w:r>
      <w:r>
        <w:rPr>
          <w:u w:val="single"/>
          <w:lang w:eastAsia="zh-CN"/>
        </w:rPr>
        <w:t>shall include those items on the checklist for a Master Plan submission</w:t>
      </w:r>
      <w:r>
        <w:rPr>
          <w:lang w:eastAsia="zh-CN"/>
        </w:rPr>
        <w:t>.  Subsequent to Master Plan approval, the applicant must submit, as part of an application, those items included in the checklist for a Preliminary Plan, with the exception of evidence of state or federal permits.  The applicant shall provide proof of application for all required state and federal permits at the time of each application submission.  All required state and federal permits must be obtained prior to the Final Plan approval.</w:t>
      </w:r>
    </w:p>
    <w:p w:rsidR="006D108C" w:rsidRDefault="006D108C">
      <w:pPr>
        <w:widowControl w:val="0"/>
        <w:rPr>
          <w:lang w:eastAsia="zh-CN"/>
        </w:rPr>
      </w:pPr>
    </w:p>
    <w:p w:rsidR="006D108C" w:rsidRDefault="006D108C">
      <w:pPr>
        <w:widowControl w:val="0"/>
        <w:rPr>
          <w:lang w:eastAsia="zh-CN"/>
        </w:rPr>
      </w:pPr>
      <w:r>
        <w:rPr>
          <w:lang w:eastAsia="zh-CN"/>
        </w:rPr>
        <w:tab/>
        <w:t>(v)   Notwithstanding the submission requirements set forth above, the local review board may request additional, reasonable documentation throughout the public hearing, including, but not limited to, opinions of experts, credible evidence of application for necessary federal and/or state permits, statements and advice from other local boards and officials.</w:t>
      </w:r>
    </w:p>
    <w:p w:rsidR="006D108C" w:rsidRDefault="006D108C">
      <w:pPr>
        <w:widowControl w:val="0"/>
        <w:rPr>
          <w:lang w:eastAsia="zh-CN"/>
        </w:rPr>
      </w:pPr>
      <w:r>
        <w:rPr>
          <w:lang w:eastAsia="zh-CN"/>
        </w:rPr>
        <w:tab/>
      </w:r>
    </w:p>
    <w:p w:rsidR="00E664DE" w:rsidRDefault="00E664DE">
      <w:pPr>
        <w:widowControl w:val="0"/>
      </w:pPr>
    </w:p>
    <w:sectPr w:rsidR="00E664DE">
      <w:headerReference w:type="even" r:id="rId8"/>
      <w:headerReference w:type="default" r:id="rId9"/>
      <w:footerReference w:type="even" r:id="rId10"/>
      <w:footerReference w:type="default" r:id="rId11"/>
      <w:endnotePr>
        <w:numFmt w:val="lowerLetter"/>
      </w:endnotePr>
      <w:pgSz w:w="12240" w:h="15840"/>
      <w:pgMar w:top="1440" w:right="720" w:bottom="1860" w:left="720" w:header="144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AE5" w:rsidRDefault="00D74AE5">
      <w:r>
        <w:separator/>
      </w:r>
    </w:p>
  </w:endnote>
  <w:endnote w:type="continuationSeparator" w:id="0">
    <w:p w:rsidR="00D74AE5" w:rsidRDefault="00D7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TypographicSymbols">
    <w:altName w:val="ESRI NIMA VMAP1&amp;2 PT"/>
    <w:charset w:val="00"/>
    <w:family w:val="auto"/>
    <w:pitch w:val="variable"/>
  </w:font>
  <w:font w:name="WP IconicSymbolsA">
    <w:altName w:val="Symbol"/>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8C" w:rsidRDefault="006D108C">
    <w:pPr>
      <w:widowControl w:val="0"/>
      <w:jc w:val="center"/>
      <w:rPr>
        <w:rFonts w:ascii="Courier" w:hAnsi="Courier"/>
        <w:sz w:val="18"/>
      </w:rPr>
    </w:pPr>
    <w:r>
      <w:rPr>
        <w:rFonts w:ascii="Courier" w:hAnsi="Courier"/>
        <w:sz w:val="18"/>
      </w:rPr>
      <w:t xml:space="preserve">Page </w:t>
    </w:r>
    <w:r>
      <w:rPr>
        <w:rFonts w:ascii="Courier" w:hAnsi="Courier"/>
        <w:sz w:val="18"/>
      </w:rPr>
      <w:pgNum/>
    </w:r>
    <w:r>
      <w:rPr>
        <w:rFonts w:ascii="Courier" w:hAnsi="Courier"/>
        <w:sz w:val="18"/>
      </w:rPr>
      <w:t xml:space="preserve"> of 6</w:t>
    </w:r>
  </w:p>
  <w:p w:rsidR="006D108C" w:rsidRDefault="006D108C">
    <w:pPr>
      <w:widowControl w:val="0"/>
      <w:spacing w:line="0" w:lineRule="atLeast"/>
      <w:rPr>
        <w:rFonts w:ascii="Courier" w:hAnsi="Courier"/>
        <w:sz w:val="18"/>
      </w:rPr>
    </w:pPr>
  </w:p>
  <w:p w:rsidR="006D108C" w:rsidRDefault="00C151FF">
    <w:pPr>
      <w:widowControl w:val="0"/>
      <w:rPr>
        <w:rFonts w:ascii="Courier" w:hAnsi="Courier"/>
        <w:sz w:val="18"/>
      </w:rPr>
    </w:pPr>
    <w:r>
      <w:rPr>
        <w:rFonts w:ascii="Courier" w:hAnsi="Courier"/>
        <w:sz w:val="18"/>
      </w:rPr>
      <w:t>Low&amp;ModApp-2013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8C" w:rsidRDefault="006D108C">
    <w:pPr>
      <w:widowControl w:val="0"/>
      <w:jc w:val="center"/>
      <w:rPr>
        <w:rFonts w:ascii="Courier" w:hAnsi="Courier"/>
        <w:sz w:val="18"/>
      </w:rPr>
    </w:pPr>
    <w:r>
      <w:rPr>
        <w:rFonts w:ascii="Courier" w:hAnsi="Courier"/>
        <w:sz w:val="18"/>
      </w:rPr>
      <w:t xml:space="preserve">Page </w:t>
    </w:r>
    <w:r>
      <w:rPr>
        <w:rFonts w:ascii="Courier" w:hAnsi="Courier"/>
        <w:sz w:val="18"/>
      </w:rPr>
      <w:pgNum/>
    </w:r>
    <w:r>
      <w:rPr>
        <w:rFonts w:ascii="Courier" w:hAnsi="Courier"/>
        <w:sz w:val="18"/>
      </w:rPr>
      <w:t xml:space="preserve"> of 6</w:t>
    </w:r>
  </w:p>
  <w:p w:rsidR="006D108C" w:rsidRDefault="006D108C">
    <w:pPr>
      <w:widowControl w:val="0"/>
      <w:rPr>
        <w:rFonts w:ascii="Courier" w:hAnsi="Courier"/>
        <w:sz w:val="18"/>
      </w:rPr>
    </w:pPr>
  </w:p>
  <w:p w:rsidR="006D108C" w:rsidRDefault="00256C60">
    <w:pPr>
      <w:widowControl w:val="0"/>
      <w:spacing w:line="0" w:lineRule="atLeast"/>
      <w:rPr>
        <w:rFonts w:ascii="Courier" w:hAnsi="Courier"/>
        <w:sz w:val="18"/>
      </w:rPr>
    </w:pPr>
    <w:r>
      <w:rPr>
        <w:rFonts w:ascii="Courier" w:hAnsi="Courier"/>
        <w:sz w:val="18"/>
      </w:rPr>
      <w:t>Low&amp;ModApp-2013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AE5" w:rsidRDefault="00D74AE5">
      <w:r>
        <w:separator/>
      </w:r>
    </w:p>
  </w:footnote>
  <w:footnote w:type="continuationSeparator" w:id="0">
    <w:p w:rsidR="00D74AE5" w:rsidRDefault="00D74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8C" w:rsidRDefault="006D108C">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8C" w:rsidRDefault="006D108C">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lowerLetter"/>
      <w:suff w:val="nothing"/>
      <w:lvlText w:val="(%1)"/>
      <w:lvlJc w:val="left"/>
    </w:lvl>
  </w:abstractNum>
  <w:abstractNum w:abstractNumId="1">
    <w:nsid w:val="00000002"/>
    <w:multiLevelType w:val="singleLevel"/>
    <w:tmpl w:val="00000002"/>
    <w:lvl w:ilvl="0">
      <w:start w:val="1"/>
      <w:numFmt w:val="decimal"/>
      <w:suff w:val="nothing"/>
      <w:lvlText w:val="%1."/>
      <w:lvlJc w:val="left"/>
    </w:lvl>
  </w:abstractNum>
  <w:abstractNum w:abstractNumId="2">
    <w:nsid w:val="00000003"/>
    <w:multiLevelType w:val="singleLevel"/>
    <w:tmpl w:val="00000003"/>
    <w:lvl w:ilvl="0">
      <w:start w:val="1"/>
      <w:numFmt w:val="decimal"/>
      <w:suff w:val="nothing"/>
      <w:lvlText w:val="%1."/>
      <w:lvlJc w:val="left"/>
    </w:lvl>
  </w:abstractNum>
  <w:abstractNum w:abstractNumId="3">
    <w:nsid w:val="00000004"/>
    <w:multiLevelType w:val="singleLevel"/>
    <w:tmpl w:val="00000004"/>
    <w:lvl w:ilvl="0">
      <w:start w:val="1"/>
      <w:numFmt w:val="upperLetter"/>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96"/>
    <w:rsid w:val="000E487C"/>
    <w:rsid w:val="001741A9"/>
    <w:rsid w:val="00256C60"/>
    <w:rsid w:val="0028763F"/>
    <w:rsid w:val="00385163"/>
    <w:rsid w:val="00443FE6"/>
    <w:rsid w:val="0049314C"/>
    <w:rsid w:val="004F38A4"/>
    <w:rsid w:val="006D108C"/>
    <w:rsid w:val="0073438D"/>
    <w:rsid w:val="00841282"/>
    <w:rsid w:val="00A6581C"/>
    <w:rsid w:val="00B317E6"/>
    <w:rsid w:val="00B62C4B"/>
    <w:rsid w:val="00C151FF"/>
    <w:rsid w:val="00C55334"/>
    <w:rsid w:val="00D74AE5"/>
    <w:rsid w:val="00DF62FD"/>
    <w:rsid w:val="00E41EDB"/>
    <w:rsid w:val="00E664DE"/>
    <w:rsid w:val="00FA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0"/>
    <w:pPr>
      <w:tabs>
        <w:tab w:val="center" w:pos="4680"/>
        <w:tab w:val="right" w:pos="9360"/>
      </w:tabs>
    </w:pPr>
  </w:style>
  <w:style w:type="paragraph" w:customStyle="1" w:styleId="Level1">
    <w:name w:val="Level 1"/>
    <w:basedOn w:val="Normal"/>
    <w:pPr>
      <w:widowControl w:val="0"/>
    </w:pPr>
  </w:style>
  <w:style w:type="character" w:customStyle="1" w:styleId="HeaderChar">
    <w:name w:val="Header Char"/>
    <w:link w:val="Header"/>
    <w:uiPriority w:val="99"/>
    <w:rsid w:val="00256C60"/>
    <w:rPr>
      <w:sz w:val="24"/>
    </w:rPr>
  </w:style>
  <w:style w:type="paragraph" w:styleId="Footer">
    <w:name w:val="footer"/>
    <w:basedOn w:val="Normal"/>
    <w:link w:val="FooterChar"/>
    <w:uiPriority w:val="99"/>
    <w:unhideWhenUsed/>
    <w:rsid w:val="00256C60"/>
    <w:pPr>
      <w:tabs>
        <w:tab w:val="center" w:pos="4680"/>
        <w:tab w:val="right" w:pos="9360"/>
      </w:tabs>
    </w:pPr>
  </w:style>
  <w:style w:type="character" w:customStyle="1" w:styleId="FooterChar">
    <w:name w:val="Footer Char"/>
    <w:link w:val="Footer"/>
    <w:uiPriority w:val="99"/>
    <w:rsid w:val="00256C6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0"/>
    <w:pPr>
      <w:tabs>
        <w:tab w:val="center" w:pos="4680"/>
        <w:tab w:val="right" w:pos="9360"/>
      </w:tabs>
    </w:pPr>
  </w:style>
  <w:style w:type="paragraph" w:customStyle="1" w:styleId="Level1">
    <w:name w:val="Level 1"/>
    <w:basedOn w:val="Normal"/>
    <w:pPr>
      <w:widowControl w:val="0"/>
    </w:pPr>
  </w:style>
  <w:style w:type="character" w:customStyle="1" w:styleId="HeaderChar">
    <w:name w:val="Header Char"/>
    <w:link w:val="Header"/>
    <w:uiPriority w:val="99"/>
    <w:rsid w:val="00256C60"/>
    <w:rPr>
      <w:sz w:val="24"/>
    </w:rPr>
  </w:style>
  <w:style w:type="paragraph" w:styleId="Footer">
    <w:name w:val="footer"/>
    <w:basedOn w:val="Normal"/>
    <w:link w:val="FooterChar"/>
    <w:uiPriority w:val="99"/>
    <w:unhideWhenUsed/>
    <w:rsid w:val="00256C60"/>
    <w:pPr>
      <w:tabs>
        <w:tab w:val="center" w:pos="4680"/>
        <w:tab w:val="right" w:pos="9360"/>
      </w:tabs>
    </w:pPr>
  </w:style>
  <w:style w:type="character" w:customStyle="1" w:styleId="FooterChar">
    <w:name w:val="Footer Char"/>
    <w:link w:val="Footer"/>
    <w:uiPriority w:val="99"/>
    <w:rsid w:val="00256C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1613</Words>
  <Characters>16676</Characters>
  <Application>Microsoft Office Word</Application>
  <DocSecurity>0</DocSecurity>
  <Lines>138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Hervey</dc:creator>
  <cp:lastModifiedBy>Philip Hervey</cp:lastModifiedBy>
  <cp:revision>3</cp:revision>
  <cp:lastPrinted>2014-02-13T01:05:00Z</cp:lastPrinted>
  <dcterms:created xsi:type="dcterms:W3CDTF">2014-02-12T20:04:00Z</dcterms:created>
  <dcterms:modified xsi:type="dcterms:W3CDTF">2014-02-12T20:05:00Z</dcterms:modified>
</cp:coreProperties>
</file>