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49B7" w14:textId="77777777" w:rsidR="00992740" w:rsidRDefault="00992740"/>
    <w:p w14:paraId="44FDCE2B" w14:textId="77777777" w:rsidR="00992740" w:rsidRDefault="00992740"/>
    <w:p w14:paraId="57DB158C" w14:textId="77777777" w:rsidR="00992740" w:rsidRPr="00992740" w:rsidRDefault="00992740" w:rsidP="00992740">
      <w:pPr>
        <w:jc w:val="center"/>
        <w:rPr>
          <w:b/>
          <w:bCs/>
        </w:rPr>
      </w:pPr>
      <w:bookmarkStart w:id="0" w:name="_Hlk59023678"/>
      <w:r w:rsidRPr="00992740">
        <w:rPr>
          <w:b/>
          <w:bCs/>
        </w:rPr>
        <w:t>TOWN OF BARRINGTON, RI</w:t>
      </w:r>
    </w:p>
    <w:p w14:paraId="0AD6721B" w14:textId="77777777" w:rsidR="00992740" w:rsidRDefault="00992740"/>
    <w:p w14:paraId="5FE42BE8" w14:textId="299A58F3" w:rsidR="009658CA" w:rsidRDefault="002207CD" w:rsidP="00992740">
      <w:pPr>
        <w:jc w:val="center"/>
        <w:rPr>
          <w:b/>
          <w:bCs/>
        </w:rPr>
      </w:pPr>
      <w:r w:rsidRPr="00992740">
        <w:rPr>
          <w:b/>
          <w:bCs/>
        </w:rPr>
        <w:t>Ordinance 202</w:t>
      </w:r>
      <w:r w:rsidR="00BF7261">
        <w:rPr>
          <w:b/>
          <w:bCs/>
        </w:rPr>
        <w:t>1</w:t>
      </w:r>
      <w:r w:rsidRPr="00992740">
        <w:rPr>
          <w:b/>
          <w:bCs/>
        </w:rPr>
        <w:t>-</w:t>
      </w:r>
      <w:r w:rsidR="00932104">
        <w:rPr>
          <w:b/>
          <w:bCs/>
        </w:rPr>
        <w:t>11</w:t>
      </w:r>
    </w:p>
    <w:p w14:paraId="4F7542AA" w14:textId="77777777" w:rsidR="00C93EA9" w:rsidRDefault="00C93EA9" w:rsidP="00992740">
      <w:pPr>
        <w:jc w:val="center"/>
        <w:rPr>
          <w:b/>
          <w:bCs/>
        </w:rPr>
      </w:pPr>
      <w:r>
        <w:rPr>
          <w:b/>
          <w:bCs/>
        </w:rPr>
        <w:t>RENEWAL OF</w:t>
      </w:r>
    </w:p>
    <w:p w14:paraId="608B565D" w14:textId="77777777" w:rsidR="009658CA" w:rsidRPr="00992740" w:rsidRDefault="00992740" w:rsidP="00992740">
      <w:pPr>
        <w:jc w:val="center"/>
        <w:rPr>
          <w:b/>
          <w:bCs/>
        </w:rPr>
      </w:pPr>
      <w:r w:rsidRPr="00992740">
        <w:rPr>
          <w:b/>
          <w:bCs/>
        </w:rPr>
        <w:t>DECLARATION OF EMERGENCY</w:t>
      </w:r>
    </w:p>
    <w:p w14:paraId="5C7D091F" w14:textId="77777777" w:rsidR="009658CA" w:rsidRDefault="009658CA"/>
    <w:p w14:paraId="43D3D436" w14:textId="20F1D6C1" w:rsidR="009658CA" w:rsidRDefault="002207CD">
      <w:r>
        <w:t xml:space="preserve">Pursuant to Sec. 2-2-5 of the Barrington Home Rule Charter, </w:t>
      </w:r>
      <w:r w:rsidR="00816426">
        <w:t xml:space="preserve">on March 14, 2020, </w:t>
      </w:r>
      <w:r>
        <w:t>the Council declare</w:t>
      </w:r>
      <w:r w:rsidR="00816426">
        <w:t xml:space="preserve">d </w:t>
      </w:r>
      <w:r>
        <w:t xml:space="preserve">the existence of an emergency. The basis for the Council’s emergency declaration </w:t>
      </w:r>
      <w:r w:rsidR="00816426">
        <w:t>was</w:t>
      </w:r>
      <w:r>
        <w:t xml:space="preserve"> the danger to health and life posed by the novel coronavirus known as </w:t>
      </w:r>
      <w:r w:rsidR="001321B2">
        <w:t>COVID-19</w:t>
      </w:r>
      <w:r>
        <w:t>, as set forth in</w:t>
      </w:r>
      <w:r w:rsidR="00A40FB4">
        <w:t xml:space="preserve"> the</w:t>
      </w:r>
      <w:r>
        <w:t xml:space="preserve"> Governor</w:t>
      </w:r>
      <w:r w:rsidR="00A40FB4">
        <w:t>’s</w:t>
      </w:r>
      <w:r>
        <w:t xml:space="preserve"> Executive Order 20-02, dated March 9, 2020, declaring a state of emergency</w:t>
      </w:r>
      <w:r w:rsidR="009D2DCE">
        <w:t>.</w:t>
      </w:r>
    </w:p>
    <w:p w14:paraId="3080EF50" w14:textId="77777777" w:rsidR="009658CA" w:rsidRDefault="009658CA"/>
    <w:p w14:paraId="5D69A5C7" w14:textId="06EB6B36" w:rsidR="009658CA" w:rsidRDefault="00816426">
      <w:r w:rsidRPr="001C48D7">
        <w:t xml:space="preserve">Since the Council’s declaration of emergency, </w:t>
      </w:r>
      <w:r w:rsidR="00A40FB4">
        <w:t xml:space="preserve">the </w:t>
      </w:r>
      <w:r w:rsidRPr="001C48D7">
        <w:t>Governor</w:t>
      </w:r>
      <w:r w:rsidR="00A40FB4">
        <w:t>s</w:t>
      </w:r>
      <w:r w:rsidRPr="001C48D7">
        <w:t xml:space="preserve"> ha</w:t>
      </w:r>
      <w:r w:rsidR="00A40FB4">
        <w:t>ve</w:t>
      </w:r>
      <w:r w:rsidRPr="001C48D7">
        <w:t xml:space="preserve"> issued </w:t>
      </w:r>
      <w:r w:rsidR="00EC1615" w:rsidRPr="00EC1615">
        <w:rPr>
          <w:u w:val="single"/>
        </w:rPr>
        <w:t xml:space="preserve">over </w:t>
      </w:r>
      <w:r w:rsidR="001321B2" w:rsidRPr="00932104">
        <w:t xml:space="preserve">one hundred and </w:t>
      </w:r>
      <w:r w:rsidR="00932104">
        <w:t>fifty</w:t>
      </w:r>
      <w:r w:rsidR="00EC1615">
        <w:t xml:space="preserve"> - </w:t>
      </w:r>
      <w:r w:rsidR="00EC1615" w:rsidRPr="00EC1615">
        <w:rPr>
          <w:strike/>
        </w:rPr>
        <w:t>eight</w:t>
      </w:r>
      <w:r w:rsidR="0010042D" w:rsidRPr="00EC1615">
        <w:rPr>
          <w:strike/>
        </w:rPr>
        <w:t xml:space="preserve"> </w:t>
      </w:r>
      <w:r w:rsidRPr="001C48D7">
        <w:t xml:space="preserve">(as of </w:t>
      </w:r>
      <w:r w:rsidR="00A40FB4">
        <w:t>March 19</w:t>
      </w:r>
      <w:r w:rsidR="00D67628">
        <w:t>, 2021</w:t>
      </w:r>
      <w:r w:rsidRPr="001C48D7">
        <w:t>) further</w:t>
      </w:r>
      <w:r>
        <w:t xml:space="preserve"> supplemental emergency declarations relating to the COVID-19 pandemic, and circumstances </w:t>
      </w:r>
      <w:r w:rsidR="001A0C61">
        <w:t xml:space="preserve">remain </w:t>
      </w:r>
      <w:r w:rsidR="00EC1615" w:rsidRPr="00EC1615">
        <w:rPr>
          <w:strike/>
        </w:rPr>
        <w:t>dire</w:t>
      </w:r>
      <w:r>
        <w:t xml:space="preserve"> </w:t>
      </w:r>
      <w:r w:rsidR="00EC1615" w:rsidRPr="00EC1615">
        <w:rPr>
          <w:u w:val="single"/>
        </w:rPr>
        <w:t>concerning</w:t>
      </w:r>
      <w:r w:rsidR="00EC1615">
        <w:t xml:space="preserve"> </w:t>
      </w:r>
      <w:r w:rsidR="005F0E69">
        <w:t>both locally, statewide, and nationwide</w:t>
      </w:r>
      <w:r>
        <w:t xml:space="preserve">. Therefore, the Town Council deems it prudent to declare that a state of emergency continues to exist in Town, and </w:t>
      </w:r>
      <w:r w:rsidR="005F0E69">
        <w:t xml:space="preserve">hereby </w:t>
      </w:r>
      <w:r>
        <w:t xml:space="preserve">extends the end date of </w:t>
      </w:r>
      <w:r w:rsidR="005F0E69">
        <w:t>its original</w:t>
      </w:r>
      <w:r>
        <w:t xml:space="preserve"> emergency declaration to </w:t>
      </w:r>
      <w:r w:rsidR="00932104">
        <w:t>August 3</w:t>
      </w:r>
      <w:r w:rsidR="00F04645">
        <w:t>,</w:t>
      </w:r>
      <w:r w:rsidR="009A2828" w:rsidRPr="001C48D7">
        <w:t xml:space="preserve"> 202</w:t>
      </w:r>
      <w:r w:rsidR="00EB6EB4">
        <w:t>1</w:t>
      </w:r>
      <w:r w:rsidRPr="001C48D7">
        <w:t>.</w:t>
      </w:r>
      <w:r>
        <w:t xml:space="preserve"> </w:t>
      </w:r>
    </w:p>
    <w:p w14:paraId="3909BBB4" w14:textId="77777777" w:rsidR="00816426" w:rsidRDefault="00816426"/>
    <w:p w14:paraId="4572BE42" w14:textId="77777777" w:rsidR="00816426" w:rsidRDefault="00816426">
      <w:r>
        <w:t xml:space="preserve">The substance of the Council’s original declaration of emergency remains in full force and effect, except to the extent that </w:t>
      </w:r>
      <w:r w:rsidR="005F0E69">
        <w:t xml:space="preserve">it has been superseded by an Executive Order of the Governor of the State of Rhode Island. </w:t>
      </w:r>
    </w:p>
    <w:p w14:paraId="5DF9C9F5" w14:textId="77777777" w:rsidR="009658CA" w:rsidRDefault="009658CA"/>
    <w:p w14:paraId="52C5AFFE" w14:textId="77777777" w:rsidR="009658CA" w:rsidRDefault="002207CD">
      <w:r w:rsidRPr="00232946">
        <w:t>Subject to any restrictions of the Charter, the</w:t>
      </w:r>
      <w:r w:rsidRPr="005F0E69">
        <w:t xml:space="preserve"> Town Council hereby delegates </w:t>
      </w:r>
      <w:r w:rsidRPr="00232946">
        <w:t xml:space="preserve">all of its </w:t>
      </w:r>
      <w:r w:rsidRPr="005F0E69">
        <w:t>authority,</w:t>
      </w:r>
      <w:r w:rsidRPr="00232946">
        <w:t xml:space="preserve"> with the exception of financial and legislative,</w:t>
      </w:r>
      <w:r w:rsidRPr="005F0E69">
        <w:t xml:space="preserve"> to the Town Manager to take</w:t>
      </w:r>
      <w:r>
        <w:t xml:space="preserve"> any and all actions deemed necessary to address the ongoing emergency. The Town Manager shall report actions taken pursuant to this emergency declaration to the Council and to the public as soon as practicable, including ongoing updates on the Town’s website.</w:t>
      </w:r>
    </w:p>
    <w:p w14:paraId="04FD8403" w14:textId="77777777" w:rsidR="009658CA" w:rsidRDefault="009658CA"/>
    <w:p w14:paraId="0CBE0750" w14:textId="755A7E5D" w:rsidR="001C48D7" w:rsidRDefault="002207CD">
      <w:r>
        <w:t xml:space="preserve">This Ordinance shall take effect immediately and remain in full force and </w:t>
      </w:r>
      <w:r w:rsidR="003D1917">
        <w:t xml:space="preserve">in </w:t>
      </w:r>
      <w:r>
        <w:t>effect until</w:t>
      </w:r>
      <w:r w:rsidR="00177BF3">
        <w:t xml:space="preserve"> </w:t>
      </w:r>
      <w:r w:rsidR="00932104">
        <w:t>August 3</w:t>
      </w:r>
      <w:r w:rsidR="00EB6EB4">
        <w:t>, 2021.</w:t>
      </w:r>
    </w:p>
    <w:bookmarkEnd w:id="0"/>
    <w:p w14:paraId="160F6DCB" w14:textId="77777777" w:rsidR="00F04645" w:rsidRDefault="00F04645" w:rsidP="00992740">
      <w:pPr>
        <w:spacing w:line="240" w:lineRule="auto"/>
        <w:rPr>
          <w:rFonts w:ascii="Times New Roman" w:hAnsi="Times New Roman" w:cs="Times New Roman"/>
          <w:sz w:val="24"/>
          <w:szCs w:val="24"/>
        </w:rPr>
      </w:pPr>
    </w:p>
    <w:p w14:paraId="083E5722" w14:textId="422843BC" w:rsidR="00F04645" w:rsidRDefault="00F04645" w:rsidP="00992740">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14:paraId="75C1DE6F" w14:textId="52AB1480" w:rsidR="00992740" w:rsidRPr="00554150" w:rsidRDefault="00F04645" w:rsidP="00992740">
      <w:pPr>
        <w:spacing w:line="240" w:lineRule="auto"/>
        <w:rPr>
          <w:rFonts w:ascii="Times New Roman" w:hAnsi="Times New Roman" w:cs="Times New Roman"/>
          <w:sz w:val="24"/>
          <w:szCs w:val="24"/>
        </w:rPr>
      </w:pPr>
      <w:r>
        <w:rPr>
          <w:rFonts w:ascii="Times New Roman" w:hAnsi="Times New Roman" w:cs="Times New Roman"/>
          <w:sz w:val="24"/>
          <w:szCs w:val="24"/>
        </w:rPr>
        <w:t>C</w:t>
      </w:r>
      <w:r w:rsidR="00992740" w:rsidRPr="00554150">
        <w:rPr>
          <w:rFonts w:ascii="Times New Roman" w:hAnsi="Times New Roman" w:cs="Times New Roman"/>
          <w:sz w:val="24"/>
          <w:szCs w:val="24"/>
        </w:rPr>
        <w:t>ouncil Member</w:t>
      </w:r>
    </w:p>
    <w:p w14:paraId="2915AD0E" w14:textId="77777777" w:rsidR="00F04645" w:rsidRDefault="00F04645" w:rsidP="00992740">
      <w:pPr>
        <w:spacing w:line="240" w:lineRule="auto"/>
        <w:rPr>
          <w:rFonts w:ascii="Times New Roman" w:hAnsi="Times New Roman" w:cs="Times New Roman"/>
          <w:sz w:val="24"/>
          <w:szCs w:val="24"/>
        </w:rPr>
      </w:pPr>
    </w:p>
    <w:p w14:paraId="130B54FF" w14:textId="1A47006C" w:rsidR="00992740" w:rsidRPr="00554150" w:rsidRDefault="00992740" w:rsidP="00992740">
      <w:pPr>
        <w:spacing w:line="240" w:lineRule="auto"/>
        <w:rPr>
          <w:rFonts w:ascii="Times New Roman" w:hAnsi="Times New Roman" w:cs="Times New Roman"/>
          <w:sz w:val="24"/>
          <w:szCs w:val="24"/>
        </w:rPr>
      </w:pPr>
      <w:r w:rsidRPr="00554150">
        <w:rPr>
          <w:rFonts w:ascii="Times New Roman" w:hAnsi="Times New Roman" w:cs="Times New Roman"/>
          <w:sz w:val="24"/>
          <w:szCs w:val="24"/>
        </w:rPr>
        <w:t xml:space="preserve">Filed: </w:t>
      </w:r>
      <w:r w:rsidRPr="00554150">
        <w:rPr>
          <w:rFonts w:ascii="Times New Roman" w:hAnsi="Times New Roman" w:cs="Times New Roman"/>
          <w:sz w:val="24"/>
          <w:szCs w:val="24"/>
        </w:rPr>
        <w:tab/>
      </w:r>
      <w:r>
        <w:rPr>
          <w:rFonts w:ascii="Times New Roman" w:hAnsi="Times New Roman" w:cs="Times New Roman"/>
          <w:sz w:val="24"/>
          <w:szCs w:val="24"/>
        </w:rPr>
        <w:tab/>
      </w:r>
      <w:r w:rsidR="00932104">
        <w:rPr>
          <w:rFonts w:ascii="Times New Roman" w:hAnsi="Times New Roman" w:cs="Times New Roman"/>
          <w:sz w:val="24"/>
          <w:szCs w:val="24"/>
        </w:rPr>
        <w:t>May 25, 2021</w:t>
      </w:r>
      <w:r w:rsidRPr="00554150">
        <w:rPr>
          <w:rFonts w:ascii="Times New Roman" w:hAnsi="Times New Roman" w:cs="Times New Roman"/>
          <w:sz w:val="24"/>
          <w:szCs w:val="24"/>
        </w:rPr>
        <w:tab/>
      </w:r>
    </w:p>
    <w:p w14:paraId="34C87FB9" w14:textId="77777777" w:rsidR="00992740" w:rsidRPr="00554150" w:rsidRDefault="00992740" w:rsidP="00992740">
      <w:pPr>
        <w:spacing w:line="240" w:lineRule="auto"/>
        <w:rPr>
          <w:rFonts w:ascii="Times New Roman" w:hAnsi="Times New Roman" w:cs="Times New Roman"/>
          <w:sz w:val="24"/>
          <w:szCs w:val="24"/>
        </w:rPr>
      </w:pPr>
    </w:p>
    <w:p w14:paraId="0AD8A1D2" w14:textId="3DFAEEA3" w:rsidR="00992740" w:rsidRPr="00554150" w:rsidRDefault="00992740" w:rsidP="00992740">
      <w:pPr>
        <w:spacing w:line="240" w:lineRule="auto"/>
        <w:rPr>
          <w:rFonts w:ascii="Times New Roman" w:hAnsi="Times New Roman" w:cs="Times New Roman"/>
          <w:sz w:val="24"/>
          <w:szCs w:val="24"/>
        </w:rPr>
      </w:pPr>
      <w:r w:rsidRPr="00554150">
        <w:rPr>
          <w:rFonts w:ascii="Times New Roman" w:hAnsi="Times New Roman" w:cs="Times New Roman"/>
          <w:sz w:val="24"/>
          <w:szCs w:val="24"/>
        </w:rPr>
        <w:t xml:space="preserve">Introduced:  </w:t>
      </w:r>
      <w:r w:rsidRPr="00554150">
        <w:rPr>
          <w:rFonts w:ascii="Times New Roman" w:hAnsi="Times New Roman" w:cs="Times New Roman"/>
          <w:sz w:val="24"/>
          <w:szCs w:val="24"/>
        </w:rPr>
        <w:tab/>
      </w:r>
      <w:r w:rsidR="00932104">
        <w:rPr>
          <w:rFonts w:ascii="Times New Roman" w:hAnsi="Times New Roman" w:cs="Times New Roman"/>
          <w:sz w:val="24"/>
          <w:szCs w:val="24"/>
        </w:rPr>
        <w:t>June 7,</w:t>
      </w:r>
      <w:r w:rsidR="00F976F7">
        <w:rPr>
          <w:rFonts w:ascii="Times New Roman" w:hAnsi="Times New Roman" w:cs="Times New Roman"/>
          <w:sz w:val="24"/>
          <w:szCs w:val="24"/>
        </w:rPr>
        <w:t xml:space="preserve"> 2021</w:t>
      </w:r>
    </w:p>
    <w:p w14:paraId="33C49EF3" w14:textId="77777777" w:rsidR="00992740" w:rsidRPr="00554150" w:rsidRDefault="00992740" w:rsidP="00992740">
      <w:pPr>
        <w:spacing w:line="240" w:lineRule="auto"/>
        <w:rPr>
          <w:rFonts w:ascii="Times New Roman" w:hAnsi="Times New Roman" w:cs="Times New Roman"/>
          <w:sz w:val="24"/>
          <w:szCs w:val="24"/>
        </w:rPr>
      </w:pPr>
    </w:p>
    <w:p w14:paraId="1912A9D2" w14:textId="78B5AFE2" w:rsidR="00992740" w:rsidRPr="00554150" w:rsidRDefault="00992740" w:rsidP="00992740">
      <w:pPr>
        <w:spacing w:line="240" w:lineRule="auto"/>
        <w:rPr>
          <w:rFonts w:ascii="Times New Roman" w:hAnsi="Times New Roman" w:cs="Times New Roman"/>
          <w:sz w:val="24"/>
          <w:szCs w:val="24"/>
        </w:rPr>
      </w:pPr>
      <w:r w:rsidRPr="00554150">
        <w:rPr>
          <w:rFonts w:ascii="Times New Roman" w:hAnsi="Times New Roman" w:cs="Times New Roman"/>
          <w:sz w:val="24"/>
          <w:szCs w:val="24"/>
        </w:rPr>
        <w:t xml:space="preserve">Amended: </w:t>
      </w:r>
      <w:r w:rsidRPr="00554150">
        <w:rPr>
          <w:rFonts w:ascii="Times New Roman" w:hAnsi="Times New Roman" w:cs="Times New Roman"/>
          <w:sz w:val="24"/>
          <w:szCs w:val="24"/>
        </w:rPr>
        <w:tab/>
      </w:r>
      <w:r w:rsidR="00EC1615">
        <w:rPr>
          <w:rFonts w:ascii="Times New Roman" w:hAnsi="Times New Roman" w:cs="Times New Roman"/>
          <w:sz w:val="24"/>
          <w:szCs w:val="24"/>
        </w:rPr>
        <w:t>June 7, 2021</w:t>
      </w:r>
    </w:p>
    <w:p w14:paraId="7C099316" w14:textId="77777777" w:rsidR="00992740" w:rsidRPr="00554150" w:rsidRDefault="00992740" w:rsidP="00992740">
      <w:pPr>
        <w:spacing w:line="240" w:lineRule="auto"/>
        <w:rPr>
          <w:rFonts w:ascii="Times New Roman" w:hAnsi="Times New Roman" w:cs="Times New Roman"/>
          <w:sz w:val="24"/>
          <w:szCs w:val="24"/>
        </w:rPr>
      </w:pPr>
    </w:p>
    <w:p w14:paraId="165C9CDE" w14:textId="77777777" w:rsidR="00992740" w:rsidRDefault="00992740" w:rsidP="00992740">
      <w:pPr>
        <w:spacing w:line="240" w:lineRule="auto"/>
        <w:rPr>
          <w:rFonts w:ascii="Times New Roman" w:hAnsi="Times New Roman" w:cs="Times New Roman"/>
          <w:sz w:val="24"/>
          <w:szCs w:val="24"/>
        </w:rPr>
      </w:pPr>
      <w:r w:rsidRPr="00554150">
        <w:rPr>
          <w:rFonts w:ascii="Times New Roman" w:hAnsi="Times New Roman" w:cs="Times New Roman"/>
          <w:sz w:val="24"/>
          <w:szCs w:val="24"/>
        </w:rPr>
        <w:t>Adopted:</w:t>
      </w:r>
      <w:r w:rsidRPr="00554150">
        <w:rPr>
          <w:rFonts w:ascii="Times New Roman" w:hAnsi="Times New Roman" w:cs="Times New Roman"/>
          <w:sz w:val="24"/>
          <w:szCs w:val="24"/>
        </w:rPr>
        <w:tab/>
      </w:r>
    </w:p>
    <w:p w14:paraId="79FABD72" w14:textId="77777777" w:rsidR="00A3733D" w:rsidRDefault="00A3733D" w:rsidP="00992740">
      <w:pPr>
        <w:spacing w:line="240" w:lineRule="auto"/>
        <w:rPr>
          <w:rFonts w:ascii="Times New Roman" w:hAnsi="Times New Roman" w:cs="Times New Roman"/>
          <w:sz w:val="24"/>
          <w:szCs w:val="24"/>
        </w:rPr>
      </w:pPr>
    </w:p>
    <w:p w14:paraId="2342C596" w14:textId="51EA7801" w:rsidR="00992740" w:rsidRDefault="00A3733D">
      <w:r>
        <w:rPr>
          <w:rFonts w:ascii="Times New Roman" w:hAnsi="Times New Roman" w:cs="Times New Roman"/>
          <w:sz w:val="24"/>
          <w:szCs w:val="24"/>
        </w:rPr>
        <w:t>Renewed:</w:t>
      </w:r>
      <w:r w:rsidR="003D261B">
        <w:rPr>
          <w:rFonts w:ascii="Times New Roman" w:hAnsi="Times New Roman" w:cs="Times New Roman"/>
          <w:sz w:val="24"/>
          <w:szCs w:val="24"/>
        </w:rPr>
        <w:tab/>
      </w:r>
      <w:r w:rsidR="00C66042">
        <w:rPr>
          <w:rFonts w:ascii="Times New Roman" w:hAnsi="Times New Roman" w:cs="Times New Roman"/>
          <w:sz w:val="24"/>
          <w:szCs w:val="24"/>
        </w:rPr>
        <w:t>June 7, 2021</w:t>
      </w:r>
    </w:p>
    <w:sectPr w:rsidR="00992740" w:rsidSect="009A5BBD">
      <w:headerReference w:type="even" r:id="rId6"/>
      <w:headerReference w:type="default" r:id="rId7"/>
      <w:footerReference w:type="even" r:id="rId8"/>
      <w:footerReference w:type="default" r:id="rId9"/>
      <w:headerReference w:type="first" r:id="rId10"/>
      <w:footerReference w:type="first" r:id="rId11"/>
      <w:pgSz w:w="12240" w:h="15840"/>
      <w:pgMar w:top="720" w:right="720"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8833" w14:textId="77777777" w:rsidR="002D3359" w:rsidRDefault="002D3359" w:rsidP="004736EB">
      <w:pPr>
        <w:spacing w:line="240" w:lineRule="auto"/>
      </w:pPr>
      <w:r>
        <w:separator/>
      </w:r>
    </w:p>
  </w:endnote>
  <w:endnote w:type="continuationSeparator" w:id="0">
    <w:p w14:paraId="099502B3" w14:textId="77777777" w:rsidR="002D3359" w:rsidRDefault="002D3359" w:rsidP="00473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227D" w14:textId="77777777" w:rsidR="004736EB" w:rsidRDefault="00473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E98" w14:textId="77777777" w:rsidR="004736EB" w:rsidRDefault="00473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59EC" w14:textId="77777777" w:rsidR="004736EB" w:rsidRDefault="00473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74D0" w14:textId="77777777" w:rsidR="002D3359" w:rsidRDefault="002D3359" w:rsidP="004736EB">
      <w:pPr>
        <w:spacing w:line="240" w:lineRule="auto"/>
      </w:pPr>
      <w:r>
        <w:separator/>
      </w:r>
    </w:p>
  </w:footnote>
  <w:footnote w:type="continuationSeparator" w:id="0">
    <w:p w14:paraId="59F5358D" w14:textId="77777777" w:rsidR="002D3359" w:rsidRDefault="002D3359" w:rsidP="00473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9420" w14:textId="77777777" w:rsidR="004736EB" w:rsidRDefault="00473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8975" w14:textId="77777777" w:rsidR="004736EB" w:rsidRDefault="00473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BD02" w14:textId="77777777" w:rsidR="004736EB" w:rsidRDefault="00473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CA"/>
    <w:rsid w:val="000F1701"/>
    <w:rsid w:val="0010042D"/>
    <w:rsid w:val="001321B2"/>
    <w:rsid w:val="00177BF3"/>
    <w:rsid w:val="00190351"/>
    <w:rsid w:val="001A0C61"/>
    <w:rsid w:val="001A6E2E"/>
    <w:rsid w:val="001C48D7"/>
    <w:rsid w:val="002207CD"/>
    <w:rsid w:val="0022225E"/>
    <w:rsid w:val="00232946"/>
    <w:rsid w:val="00244098"/>
    <w:rsid w:val="002B019E"/>
    <w:rsid w:val="002C3B1F"/>
    <w:rsid w:val="002D3359"/>
    <w:rsid w:val="00346C97"/>
    <w:rsid w:val="003A6307"/>
    <w:rsid w:val="003C2293"/>
    <w:rsid w:val="003C5098"/>
    <w:rsid w:val="003D1917"/>
    <w:rsid w:val="003D261B"/>
    <w:rsid w:val="00452FB7"/>
    <w:rsid w:val="004736EB"/>
    <w:rsid w:val="004810A4"/>
    <w:rsid w:val="004C0BD4"/>
    <w:rsid w:val="00555DCD"/>
    <w:rsid w:val="00586EAE"/>
    <w:rsid w:val="005E293D"/>
    <w:rsid w:val="005F0E69"/>
    <w:rsid w:val="00645430"/>
    <w:rsid w:val="007D79BD"/>
    <w:rsid w:val="007E0BE0"/>
    <w:rsid w:val="00816426"/>
    <w:rsid w:val="008C61C7"/>
    <w:rsid w:val="0092632D"/>
    <w:rsid w:val="00931626"/>
    <w:rsid w:val="00932104"/>
    <w:rsid w:val="00963FCC"/>
    <w:rsid w:val="009658CA"/>
    <w:rsid w:val="00992740"/>
    <w:rsid w:val="0099750A"/>
    <w:rsid w:val="009A2828"/>
    <w:rsid w:val="009A5BBD"/>
    <w:rsid w:val="009D03E9"/>
    <w:rsid w:val="009D2DCE"/>
    <w:rsid w:val="00A15B3F"/>
    <w:rsid w:val="00A25A12"/>
    <w:rsid w:val="00A3733D"/>
    <w:rsid w:val="00A40FB4"/>
    <w:rsid w:val="00B13E79"/>
    <w:rsid w:val="00B41F4E"/>
    <w:rsid w:val="00B6734D"/>
    <w:rsid w:val="00BF7261"/>
    <w:rsid w:val="00C15BDB"/>
    <w:rsid w:val="00C32458"/>
    <w:rsid w:val="00C66042"/>
    <w:rsid w:val="00C74CDF"/>
    <w:rsid w:val="00C93EA9"/>
    <w:rsid w:val="00CC47D9"/>
    <w:rsid w:val="00CC6708"/>
    <w:rsid w:val="00D67628"/>
    <w:rsid w:val="00DA19D9"/>
    <w:rsid w:val="00DF2F0A"/>
    <w:rsid w:val="00E71FC8"/>
    <w:rsid w:val="00E77530"/>
    <w:rsid w:val="00E81BE1"/>
    <w:rsid w:val="00E83C6C"/>
    <w:rsid w:val="00EB6EB4"/>
    <w:rsid w:val="00EC1615"/>
    <w:rsid w:val="00F04505"/>
    <w:rsid w:val="00F04645"/>
    <w:rsid w:val="00F70E30"/>
    <w:rsid w:val="00F7575F"/>
    <w:rsid w:val="00F976F7"/>
    <w:rsid w:val="00FA1E38"/>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8CAF"/>
  <w15:docId w15:val="{BC89003A-3BDD-4AA4-AAC8-A469B3D5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20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CD"/>
    <w:rPr>
      <w:rFonts w:ascii="Segoe UI" w:hAnsi="Segoe UI" w:cs="Segoe UI"/>
      <w:sz w:val="18"/>
      <w:szCs w:val="18"/>
    </w:rPr>
  </w:style>
  <w:style w:type="paragraph" w:styleId="Header">
    <w:name w:val="header"/>
    <w:basedOn w:val="Normal"/>
    <w:link w:val="HeaderChar"/>
    <w:uiPriority w:val="99"/>
    <w:unhideWhenUsed/>
    <w:rsid w:val="004736EB"/>
    <w:pPr>
      <w:tabs>
        <w:tab w:val="center" w:pos="4513"/>
        <w:tab w:val="right" w:pos="9026"/>
      </w:tabs>
      <w:spacing w:line="240" w:lineRule="auto"/>
    </w:pPr>
  </w:style>
  <w:style w:type="character" w:customStyle="1" w:styleId="HeaderChar">
    <w:name w:val="Header Char"/>
    <w:basedOn w:val="DefaultParagraphFont"/>
    <w:link w:val="Header"/>
    <w:uiPriority w:val="99"/>
    <w:rsid w:val="004736EB"/>
  </w:style>
  <w:style w:type="paragraph" w:styleId="Footer">
    <w:name w:val="footer"/>
    <w:basedOn w:val="Normal"/>
    <w:link w:val="FooterChar"/>
    <w:uiPriority w:val="99"/>
    <w:unhideWhenUsed/>
    <w:rsid w:val="004736EB"/>
    <w:pPr>
      <w:tabs>
        <w:tab w:val="center" w:pos="4513"/>
        <w:tab w:val="right" w:pos="9026"/>
      </w:tabs>
      <w:spacing w:line="240" w:lineRule="auto"/>
    </w:pPr>
  </w:style>
  <w:style w:type="character" w:customStyle="1" w:styleId="FooterChar">
    <w:name w:val="Footer Char"/>
    <w:basedOn w:val="DefaultParagraphFont"/>
    <w:link w:val="Footer"/>
    <w:uiPriority w:val="99"/>
    <w:rsid w:val="0047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Merrie DeSisto</dc:creator>
  <cp:lastModifiedBy>Merrie DeSisto</cp:lastModifiedBy>
  <cp:revision>5</cp:revision>
  <cp:lastPrinted>2021-02-11T15:58:00Z</cp:lastPrinted>
  <dcterms:created xsi:type="dcterms:W3CDTF">2021-05-19T17:43:00Z</dcterms:created>
  <dcterms:modified xsi:type="dcterms:W3CDTF">2021-07-01T20:14:00Z</dcterms:modified>
</cp:coreProperties>
</file>